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4076" w14:textId="05A65260" w:rsidR="00420611" w:rsidRDefault="00924528">
      <w:pPr>
        <w:pStyle w:val="Heading1"/>
        <w:jc w:val="left"/>
        <w:rPr>
          <w:rFonts w:ascii="Tahoma" w:hAnsi="Tahoma"/>
          <w:b w:val="0"/>
          <w:sz w:val="32"/>
        </w:rPr>
      </w:pPr>
      <w:r>
        <w:rPr>
          <w:rFonts w:ascii="Tahoma" w:hAnsi="Tahoma"/>
          <w:noProof/>
          <w:sz w:val="32"/>
          <w:u w:val="single"/>
        </w:rPr>
        <mc:AlternateContent>
          <mc:Choice Requires="wps">
            <w:drawing>
              <wp:anchor distT="0" distB="0" distL="114300" distR="114300" simplePos="0" relativeHeight="251655168" behindDoc="0" locked="0" layoutInCell="0" allowOverlap="1" wp14:anchorId="131CC34D" wp14:editId="58B2D915">
                <wp:simplePos x="0" y="0"/>
                <wp:positionH relativeFrom="column">
                  <wp:posOffset>5486400</wp:posOffset>
                </wp:positionH>
                <wp:positionV relativeFrom="paragraph">
                  <wp:posOffset>-91440</wp:posOffset>
                </wp:positionV>
                <wp:extent cx="1463040" cy="2103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103120"/>
                        </a:xfrm>
                        <a:prstGeom prst="rect">
                          <a:avLst/>
                        </a:prstGeom>
                        <a:solidFill>
                          <a:srgbClr val="FFFFFF"/>
                        </a:solidFill>
                        <a:ln w="9525">
                          <a:solidFill>
                            <a:srgbClr val="000000"/>
                          </a:solidFill>
                          <a:miter lim="800000"/>
                          <a:headEnd/>
                          <a:tailEnd/>
                        </a:ln>
                      </wps:spPr>
                      <wps:txbx>
                        <w:txbxContent>
                          <w:p w14:paraId="653665EA" w14:textId="77777777" w:rsidR="00E468F9" w:rsidRDefault="00E468F9">
                            <w:pPr>
                              <w:pStyle w:val="BodyText3"/>
                            </w:pPr>
                          </w:p>
                          <w:p w14:paraId="4CA32225" w14:textId="1B7B5346" w:rsidR="00420611" w:rsidRDefault="00420611">
                            <w:pPr>
                              <w:pStyle w:val="BodyText3"/>
                              <w:rPr>
                                <w:rFonts w:ascii="Tahoma" w:hAnsi="Tahoma"/>
                              </w:rPr>
                            </w:pPr>
                            <w:r>
                              <w:sym w:font="Symbol" w:char="F0B7"/>
                            </w:r>
                            <w:r>
                              <w:t xml:space="preserve"> </w:t>
                            </w:r>
                            <w:r>
                              <w:rPr>
                                <w:rFonts w:ascii="Tahoma" w:hAnsi="Tahoma"/>
                              </w:rPr>
                              <w:t xml:space="preserve">FULL PAYMENT IN U.S. DOLLARS </w:t>
                            </w:r>
                            <w:r>
                              <w:rPr>
                                <w:rFonts w:ascii="Tahoma" w:hAnsi="Tahoma"/>
                                <w:b/>
                                <w:u w:val="single"/>
                              </w:rPr>
                              <w:t>MUST</w:t>
                            </w:r>
                            <w:r>
                              <w:rPr>
                                <w:rFonts w:ascii="Tahoma" w:hAnsi="Tahoma"/>
                              </w:rPr>
                              <w:t xml:space="preserve"> ACCOMPANY ORDER TO (NO EXCEPTIONS)</w:t>
                            </w:r>
                            <w:r w:rsidR="00E468F9">
                              <w:rPr>
                                <w:rFonts w:ascii="Tahoma" w:hAnsi="Tahoma"/>
                              </w:rPr>
                              <w:t>.</w:t>
                            </w:r>
                          </w:p>
                          <w:p w14:paraId="2961C6ED" w14:textId="77777777" w:rsidR="00420611" w:rsidRDefault="00420611">
                            <w:pPr>
                              <w:rPr>
                                <w:rFonts w:ascii="Tahoma" w:hAnsi="Tahoma"/>
                                <w:sz w:val="16"/>
                              </w:rPr>
                            </w:pPr>
                            <w:r>
                              <w:rPr>
                                <w:rFonts w:ascii="Tahoma" w:hAnsi="Tahoma"/>
                                <w:sz w:val="16"/>
                              </w:rPr>
                              <w:sym w:font="Symbol" w:char="F0B7"/>
                            </w:r>
                            <w:r>
                              <w:rPr>
                                <w:rFonts w:ascii="Tahoma" w:hAnsi="Tahoma"/>
                                <w:sz w:val="16"/>
                              </w:rPr>
                              <w:t xml:space="preserve"> FULL PAYMENT </w:t>
                            </w:r>
                            <w:r>
                              <w:rPr>
                                <w:rFonts w:ascii="Tahoma" w:hAnsi="Tahoma"/>
                                <w:b/>
                                <w:sz w:val="16"/>
                                <w:u w:val="single"/>
                              </w:rPr>
                              <w:t>MUST</w:t>
                            </w:r>
                            <w:r>
                              <w:rPr>
                                <w:rFonts w:ascii="Tahoma" w:hAnsi="Tahoma"/>
                                <w:sz w:val="16"/>
                              </w:rPr>
                              <w:t xml:space="preserve"> BE RENDERED PRIOR TO OPENING OF EVENT.</w:t>
                            </w:r>
                          </w:p>
                          <w:p w14:paraId="271931A4" w14:textId="77777777" w:rsidR="00420611" w:rsidRDefault="00420611">
                            <w:pPr>
                              <w:rPr>
                                <w:rFonts w:ascii="Tahoma" w:hAnsi="Tahoma"/>
                                <w:sz w:val="16"/>
                              </w:rPr>
                            </w:pPr>
                            <w:r>
                              <w:rPr>
                                <w:rFonts w:ascii="Tahoma" w:hAnsi="Tahoma"/>
                                <w:sz w:val="16"/>
                              </w:rPr>
                              <w:sym w:font="Symbol" w:char="F0B7"/>
                            </w:r>
                            <w:r>
                              <w:rPr>
                                <w:rFonts w:ascii="Tahoma" w:hAnsi="Tahoma"/>
                                <w:sz w:val="16"/>
                              </w:rPr>
                              <w:t xml:space="preserve"> PAYMENT IS NON-REFUNDABLE ONCE SERVICE HAS BEEN INSTALLED.</w:t>
                            </w:r>
                          </w:p>
                          <w:p w14:paraId="0C921542" w14:textId="77777777" w:rsidR="00420611" w:rsidRDefault="00420611">
                            <w:pPr>
                              <w:rPr>
                                <w:rFonts w:ascii="Tahoma" w:hAnsi="Tahoma"/>
                                <w:b/>
                                <w:sz w:val="16"/>
                              </w:rPr>
                            </w:pPr>
                            <w:r>
                              <w:rPr>
                                <w:rFonts w:ascii="Tahoma" w:hAnsi="Tahoma"/>
                                <w:sz w:val="16"/>
                              </w:rPr>
                              <w:sym w:font="Symbol" w:char="F0B7"/>
                            </w:r>
                            <w:r>
                              <w:rPr>
                                <w:rFonts w:ascii="Tahoma" w:hAnsi="Tahoma"/>
                                <w:sz w:val="16"/>
                              </w:rPr>
                              <w:t xml:space="preserve"> </w:t>
                            </w:r>
                            <w:r w:rsidR="00E259C1">
                              <w:rPr>
                                <w:rFonts w:ascii="Tahoma" w:hAnsi="Tahoma"/>
                                <w:b/>
                                <w:sz w:val="16"/>
                              </w:rPr>
                              <w:t xml:space="preserve">REVIEW NEXT PAGE </w:t>
                            </w:r>
                            <w:r>
                              <w:rPr>
                                <w:rFonts w:ascii="Tahoma" w:hAnsi="Tahoma"/>
                                <w:b/>
                                <w:sz w:val="16"/>
                              </w:rPr>
                              <w:t xml:space="preserve">FOR </w:t>
                            </w:r>
                            <w:r w:rsidR="00E259C1">
                              <w:rPr>
                                <w:rFonts w:ascii="Tahoma" w:hAnsi="Tahoma"/>
                                <w:b/>
                                <w:sz w:val="16"/>
                              </w:rPr>
                              <w:t xml:space="preserve">TERMS AND </w:t>
                            </w:r>
                            <w:r>
                              <w:rPr>
                                <w:rFonts w:ascii="Tahoma" w:hAnsi="Tahoma"/>
                                <w:b/>
                                <w:sz w:val="16"/>
                              </w:rPr>
                              <w:t>CONDITIONS</w:t>
                            </w:r>
                            <w:r w:rsidR="00E259C1">
                              <w:rPr>
                                <w:rFonts w:ascii="Tahoma" w:hAnsi="Tahoma"/>
                                <w:b/>
                                <w:sz w:val="16"/>
                              </w:rPr>
                              <w:t>.</w:t>
                            </w:r>
                          </w:p>
                          <w:p w14:paraId="5B462CB0" w14:textId="3106F004" w:rsidR="00420611" w:rsidRDefault="0076610E">
                            <w:pPr>
                              <w:rPr>
                                <w:rFonts w:ascii="Tahoma" w:hAnsi="Tahoma"/>
                                <w:b/>
                                <w:sz w:val="16"/>
                              </w:rPr>
                            </w:pPr>
                            <w:r>
                              <w:rPr>
                                <w:rFonts w:ascii="Tahoma" w:hAnsi="Tahoma"/>
                                <w:b/>
                                <w:sz w:val="16"/>
                              </w:rPr>
                              <w:t xml:space="preserve">&lt;EFFECTIVE </w:t>
                            </w:r>
                            <w:r w:rsidR="00C11105">
                              <w:rPr>
                                <w:rFonts w:ascii="Tahoma" w:hAnsi="Tahoma"/>
                                <w:b/>
                                <w:sz w:val="16"/>
                              </w:rPr>
                              <w:t>YR20</w:t>
                            </w:r>
                            <w:r w:rsidR="001F4B7D">
                              <w:rPr>
                                <w:rFonts w:ascii="Tahoma" w:hAnsi="Tahoma"/>
                                <w:b/>
                                <w:sz w:val="16"/>
                              </w:rPr>
                              <w:t>2</w:t>
                            </w:r>
                            <w:r w:rsidR="00E640B5">
                              <w:rPr>
                                <w:rFonts w:ascii="Tahoma" w:hAnsi="Tahoma"/>
                                <w:b/>
                                <w:sz w:val="16"/>
                              </w:rPr>
                              <w:t>4</w:t>
                            </w:r>
                            <w:r w:rsidR="00420611">
                              <w:rPr>
                                <w:rFonts w:ascii="Tahoma" w:hAnsi="Tahoma"/>
                                <w:b/>
                                <w:sz w:val="16"/>
                              </w:rPr>
                              <w:t>&gt;</w:t>
                            </w:r>
                          </w:p>
                          <w:p w14:paraId="2E2D401E" w14:textId="77777777" w:rsidR="00420611" w:rsidRDefault="0042061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CC34D" id="_x0000_t202" coordsize="21600,21600" o:spt="202" path="m,l,21600r21600,l21600,xe">
                <v:stroke joinstyle="miter"/>
                <v:path gradientshapeok="t" o:connecttype="rect"/>
              </v:shapetype>
              <v:shape id="Text Box 4" o:spid="_x0000_s1026" type="#_x0000_t202" style="position:absolute;margin-left:6in;margin-top:-7.2pt;width:115.2pt;height:16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" o:allowincell="f">
                <v:textbox>
                  <w:txbxContent>
                    <w:p w14:paraId="653665EA" w14:textId="77777777" w:rsidR="00E468F9" w:rsidRDefault="00E468F9">
                      <w:pPr>
                        <w:pStyle w:val="BodyText3"/>
                      </w:pPr>
                    </w:p>
                    <w:p w14:paraId="4CA32225" w14:textId="1B7B5346" w:rsidR="00420611" w:rsidRDefault="00420611">
                      <w:pPr>
                        <w:pStyle w:val="BodyText3"/>
                        <w:rPr>
                          <w:rFonts w:ascii="Tahoma" w:hAnsi="Tahoma"/>
                        </w:rPr>
                      </w:pPr>
                      <w:r>
                        <w:sym w:font="Symbol" w:char="F0B7"/>
                      </w:r>
                      <w:r>
                        <w:t xml:space="preserve"> </w:t>
                      </w:r>
                      <w:r>
                        <w:rPr>
                          <w:rFonts w:ascii="Tahoma" w:hAnsi="Tahoma"/>
                        </w:rPr>
                        <w:t xml:space="preserve">FULL PAYMENT IN U.S. DOLLARS </w:t>
                      </w:r>
                      <w:r>
                        <w:rPr>
                          <w:rFonts w:ascii="Tahoma" w:hAnsi="Tahoma"/>
                          <w:b/>
                          <w:u w:val="single"/>
                        </w:rPr>
                        <w:t>MUST</w:t>
                      </w:r>
                      <w:r>
                        <w:rPr>
                          <w:rFonts w:ascii="Tahoma" w:hAnsi="Tahoma"/>
                        </w:rPr>
                        <w:t xml:space="preserve"> ACCOMPANY ORDER TO (NO EXCEPTIONS)</w:t>
                      </w:r>
                      <w:r w:rsidR="00E468F9">
                        <w:rPr>
                          <w:rFonts w:ascii="Tahoma" w:hAnsi="Tahoma"/>
                        </w:rPr>
                        <w:t>.</w:t>
                      </w:r>
                    </w:p>
                    <w:p w14:paraId="2961C6ED" w14:textId="77777777" w:rsidR="00420611" w:rsidRDefault="00420611">
                      <w:pPr>
                        <w:rPr>
                          <w:rFonts w:ascii="Tahoma" w:hAnsi="Tahoma"/>
                          <w:sz w:val="16"/>
                        </w:rPr>
                      </w:pPr>
                      <w:r>
                        <w:rPr>
                          <w:rFonts w:ascii="Tahoma" w:hAnsi="Tahoma"/>
                          <w:sz w:val="16"/>
                        </w:rPr>
                        <w:sym w:font="Symbol" w:char="F0B7"/>
                      </w:r>
                      <w:r>
                        <w:rPr>
                          <w:rFonts w:ascii="Tahoma" w:hAnsi="Tahoma"/>
                          <w:sz w:val="16"/>
                        </w:rPr>
                        <w:t xml:space="preserve"> FULL PAYMENT </w:t>
                      </w:r>
                      <w:r>
                        <w:rPr>
                          <w:rFonts w:ascii="Tahoma" w:hAnsi="Tahoma"/>
                          <w:b/>
                          <w:sz w:val="16"/>
                          <w:u w:val="single"/>
                        </w:rPr>
                        <w:t>MUST</w:t>
                      </w:r>
                      <w:r>
                        <w:rPr>
                          <w:rFonts w:ascii="Tahoma" w:hAnsi="Tahoma"/>
                          <w:sz w:val="16"/>
                        </w:rPr>
                        <w:t xml:space="preserve"> BE RENDERED PRIOR TO OPENING OF EVENT.</w:t>
                      </w:r>
                    </w:p>
                    <w:p w14:paraId="271931A4" w14:textId="77777777" w:rsidR="00420611" w:rsidRDefault="00420611">
                      <w:pPr>
                        <w:rPr>
                          <w:rFonts w:ascii="Tahoma" w:hAnsi="Tahoma"/>
                          <w:sz w:val="16"/>
                        </w:rPr>
                      </w:pPr>
                      <w:r>
                        <w:rPr>
                          <w:rFonts w:ascii="Tahoma" w:hAnsi="Tahoma"/>
                          <w:sz w:val="16"/>
                        </w:rPr>
                        <w:sym w:font="Symbol" w:char="F0B7"/>
                      </w:r>
                      <w:r>
                        <w:rPr>
                          <w:rFonts w:ascii="Tahoma" w:hAnsi="Tahoma"/>
                          <w:sz w:val="16"/>
                        </w:rPr>
                        <w:t xml:space="preserve"> PAYMENT IS NON-REFUNDABLE ONCE SERVICE HAS BEEN INSTALLED.</w:t>
                      </w:r>
                    </w:p>
                    <w:p w14:paraId="0C921542" w14:textId="77777777" w:rsidR="00420611" w:rsidRDefault="00420611">
                      <w:pPr>
                        <w:rPr>
                          <w:rFonts w:ascii="Tahoma" w:hAnsi="Tahoma"/>
                          <w:b/>
                          <w:sz w:val="16"/>
                        </w:rPr>
                      </w:pPr>
                      <w:r>
                        <w:rPr>
                          <w:rFonts w:ascii="Tahoma" w:hAnsi="Tahoma"/>
                          <w:sz w:val="16"/>
                        </w:rPr>
                        <w:sym w:font="Symbol" w:char="F0B7"/>
                      </w:r>
                      <w:r>
                        <w:rPr>
                          <w:rFonts w:ascii="Tahoma" w:hAnsi="Tahoma"/>
                          <w:sz w:val="16"/>
                        </w:rPr>
                        <w:t xml:space="preserve"> </w:t>
                      </w:r>
                      <w:r w:rsidR="00E259C1">
                        <w:rPr>
                          <w:rFonts w:ascii="Tahoma" w:hAnsi="Tahoma"/>
                          <w:b/>
                          <w:sz w:val="16"/>
                        </w:rPr>
                        <w:t xml:space="preserve">REVIEW NEXT PAGE </w:t>
                      </w:r>
                      <w:r>
                        <w:rPr>
                          <w:rFonts w:ascii="Tahoma" w:hAnsi="Tahoma"/>
                          <w:b/>
                          <w:sz w:val="16"/>
                        </w:rPr>
                        <w:t xml:space="preserve">FOR </w:t>
                      </w:r>
                      <w:r w:rsidR="00E259C1">
                        <w:rPr>
                          <w:rFonts w:ascii="Tahoma" w:hAnsi="Tahoma"/>
                          <w:b/>
                          <w:sz w:val="16"/>
                        </w:rPr>
                        <w:t xml:space="preserve">TERMS AND </w:t>
                      </w:r>
                      <w:r>
                        <w:rPr>
                          <w:rFonts w:ascii="Tahoma" w:hAnsi="Tahoma"/>
                          <w:b/>
                          <w:sz w:val="16"/>
                        </w:rPr>
                        <w:t>CONDITIONS</w:t>
                      </w:r>
                      <w:r w:rsidR="00E259C1">
                        <w:rPr>
                          <w:rFonts w:ascii="Tahoma" w:hAnsi="Tahoma"/>
                          <w:b/>
                          <w:sz w:val="16"/>
                        </w:rPr>
                        <w:t>.</w:t>
                      </w:r>
                    </w:p>
                    <w:p w14:paraId="5B462CB0" w14:textId="3106F004" w:rsidR="00420611" w:rsidRDefault="0076610E">
                      <w:pPr>
                        <w:rPr>
                          <w:rFonts w:ascii="Tahoma" w:hAnsi="Tahoma"/>
                          <w:b/>
                          <w:sz w:val="16"/>
                        </w:rPr>
                      </w:pPr>
                      <w:r>
                        <w:rPr>
                          <w:rFonts w:ascii="Tahoma" w:hAnsi="Tahoma"/>
                          <w:b/>
                          <w:sz w:val="16"/>
                        </w:rPr>
                        <w:t xml:space="preserve">&lt;EFFECTIVE </w:t>
                      </w:r>
                      <w:r w:rsidR="00C11105">
                        <w:rPr>
                          <w:rFonts w:ascii="Tahoma" w:hAnsi="Tahoma"/>
                          <w:b/>
                          <w:sz w:val="16"/>
                        </w:rPr>
                        <w:t>YR20</w:t>
                      </w:r>
                      <w:r w:rsidR="001F4B7D">
                        <w:rPr>
                          <w:rFonts w:ascii="Tahoma" w:hAnsi="Tahoma"/>
                          <w:b/>
                          <w:sz w:val="16"/>
                        </w:rPr>
                        <w:t>2</w:t>
                      </w:r>
                      <w:r w:rsidR="00E640B5">
                        <w:rPr>
                          <w:rFonts w:ascii="Tahoma" w:hAnsi="Tahoma"/>
                          <w:b/>
                          <w:sz w:val="16"/>
                        </w:rPr>
                        <w:t>4</w:t>
                      </w:r>
                      <w:r w:rsidR="00420611">
                        <w:rPr>
                          <w:rFonts w:ascii="Tahoma" w:hAnsi="Tahoma"/>
                          <w:b/>
                          <w:sz w:val="16"/>
                        </w:rPr>
                        <w:t>&gt;</w:t>
                      </w:r>
                    </w:p>
                    <w:p w14:paraId="2E2D401E" w14:textId="77777777" w:rsidR="00420611" w:rsidRDefault="00420611">
                      <w:pPr>
                        <w:rPr>
                          <w:sz w:val="16"/>
                        </w:rPr>
                      </w:pPr>
                    </w:p>
                  </w:txbxContent>
                </v:textbox>
              </v:shape>
            </w:pict>
          </mc:Fallback>
        </mc:AlternateContent>
      </w:r>
      <w:r w:rsidR="00420611">
        <w:rPr>
          <w:rFonts w:ascii="Tahoma" w:hAnsi="Tahoma"/>
          <w:sz w:val="32"/>
          <w:highlight w:val="lightGray"/>
          <w:u w:val="single"/>
        </w:rPr>
        <w:t>ELECTRICAL SERVICE ORD</w:t>
      </w:r>
      <w:r w:rsidR="000A5B46">
        <w:rPr>
          <w:rFonts w:ascii="Tahoma" w:hAnsi="Tahoma"/>
          <w:sz w:val="32"/>
          <w:highlight w:val="lightGray"/>
          <w:u w:val="single"/>
        </w:rPr>
        <w:t>ER</w:t>
      </w:r>
      <w:r w:rsidR="00420611">
        <w:rPr>
          <w:rFonts w:ascii="Tahoma" w:hAnsi="Tahoma"/>
          <w:b w:val="0"/>
          <w:sz w:val="32"/>
        </w:rPr>
        <w:tab/>
      </w:r>
      <w:r w:rsidR="00420611">
        <w:rPr>
          <w:rFonts w:ascii="Tahoma" w:hAnsi="Tahoma"/>
          <w:b w:val="0"/>
          <w:sz w:val="32"/>
        </w:rPr>
        <w:tab/>
      </w:r>
    </w:p>
    <w:p w14:paraId="316D6C81" w14:textId="0A480593" w:rsidR="00590156" w:rsidRDefault="00590156">
      <w:pPr>
        <w:pStyle w:val="Heading6"/>
        <w:jc w:val="left"/>
        <w:rPr>
          <w:rFonts w:ascii="Tahoma" w:hAnsi="Tahoma"/>
        </w:rPr>
      </w:pPr>
      <w:r>
        <w:rPr>
          <w:rFonts w:ascii="Tahoma" w:hAnsi="Tahoma"/>
        </w:rPr>
        <w:t>A</w:t>
      </w:r>
      <w:r w:rsidR="009D4977">
        <w:rPr>
          <w:rFonts w:ascii="Tahoma" w:hAnsi="Tahoma"/>
        </w:rPr>
        <w:t>TLANTA CONVENTION CENTER</w:t>
      </w:r>
      <w:r w:rsidR="00730A19">
        <w:rPr>
          <w:rFonts w:ascii="Tahoma" w:hAnsi="Tahoma"/>
        </w:rPr>
        <w:t xml:space="preserve"> </w:t>
      </w:r>
      <w:r>
        <w:rPr>
          <w:rFonts w:ascii="Tahoma" w:hAnsi="Tahoma"/>
        </w:rPr>
        <w:t xml:space="preserve">(Owned &amp; Managed by: </w:t>
      </w:r>
      <w:r w:rsidR="00420611">
        <w:rPr>
          <w:rFonts w:ascii="Tahoma" w:hAnsi="Tahoma"/>
        </w:rPr>
        <w:t>A</w:t>
      </w:r>
      <w:r w:rsidR="004A3332">
        <w:rPr>
          <w:rFonts w:ascii="Tahoma" w:hAnsi="Tahoma"/>
        </w:rPr>
        <w:t>NDMORE</w:t>
      </w:r>
      <w:r>
        <w:rPr>
          <w:rFonts w:ascii="Tahoma" w:hAnsi="Tahoma"/>
        </w:rPr>
        <w:t>)</w:t>
      </w:r>
    </w:p>
    <w:p w14:paraId="1C8DDBBC" w14:textId="77777777" w:rsidR="00245B97" w:rsidRDefault="00245B97">
      <w:pPr>
        <w:pStyle w:val="Heading6"/>
        <w:jc w:val="left"/>
        <w:rPr>
          <w:rFonts w:ascii="Tahoma" w:hAnsi="Tahoma"/>
        </w:rPr>
      </w:pPr>
      <w:r>
        <w:rPr>
          <w:rFonts w:ascii="Tahoma" w:hAnsi="Tahoma"/>
        </w:rPr>
        <w:t>240 Peachtree St. NW, Suite 2200</w:t>
      </w:r>
    </w:p>
    <w:p w14:paraId="3AAA8F3D" w14:textId="729154F0" w:rsidR="00420611" w:rsidRDefault="00245B97">
      <w:pPr>
        <w:pStyle w:val="Heading6"/>
        <w:jc w:val="left"/>
        <w:rPr>
          <w:rFonts w:ascii="Tahoma" w:hAnsi="Tahoma"/>
        </w:rPr>
      </w:pPr>
      <w:r>
        <w:rPr>
          <w:rFonts w:ascii="Tahoma" w:hAnsi="Tahoma"/>
        </w:rPr>
        <w:t>Atlanta, GA 30303</w:t>
      </w:r>
    </w:p>
    <w:p w14:paraId="6FDB439C" w14:textId="11E7B03C" w:rsidR="00420611" w:rsidRDefault="00245B97">
      <w:pPr>
        <w:rPr>
          <w:rFonts w:ascii="Tahoma" w:hAnsi="Tahoma"/>
          <w:b/>
          <w:sz w:val="16"/>
        </w:rPr>
      </w:pPr>
      <w:r w:rsidRPr="00245B97">
        <w:rPr>
          <w:rFonts w:ascii="Tahoma" w:hAnsi="Tahoma"/>
          <w:b/>
          <w:sz w:val="16"/>
        </w:rPr>
        <w:t>Hope Clark</w:t>
      </w:r>
      <w:r>
        <w:rPr>
          <w:rFonts w:ascii="Tahoma" w:hAnsi="Tahoma"/>
          <w:b/>
          <w:sz w:val="16"/>
        </w:rPr>
        <w:t xml:space="preserve"> / </w:t>
      </w:r>
      <w:r w:rsidR="00491F35">
        <w:rPr>
          <w:rFonts w:ascii="Tahoma" w:hAnsi="Tahoma"/>
          <w:b/>
          <w:sz w:val="16"/>
        </w:rPr>
        <w:t xml:space="preserve">Email: </w:t>
      </w:r>
      <w:hyperlink r:id="rId7" w:history="1">
        <w:r w:rsidRPr="009C05E9">
          <w:rPr>
            <w:rStyle w:val="Hyperlink"/>
            <w:rFonts w:ascii="Tahoma" w:hAnsi="Tahoma"/>
            <w:b/>
            <w:sz w:val="16"/>
          </w:rPr>
          <w:t>hclark@andmore.com</w:t>
        </w:r>
      </w:hyperlink>
      <w:r>
        <w:rPr>
          <w:rFonts w:ascii="Tahoma" w:hAnsi="Tahoma"/>
          <w:b/>
          <w:sz w:val="16"/>
        </w:rPr>
        <w:t xml:space="preserve"> /</w:t>
      </w:r>
      <w:r w:rsidR="00420611">
        <w:rPr>
          <w:rFonts w:ascii="Tahoma" w:hAnsi="Tahoma"/>
          <w:b/>
          <w:sz w:val="16"/>
        </w:rPr>
        <w:t xml:space="preserve">Phone (404) 220-2244 </w:t>
      </w:r>
    </w:p>
    <w:p w14:paraId="7519D832" w14:textId="77777777" w:rsidR="00616277" w:rsidRDefault="00616277">
      <w:pPr>
        <w:rPr>
          <w:rFonts w:ascii="Tahoma" w:hAnsi="Tahoma"/>
          <w:b/>
          <w:sz w:val="16"/>
        </w:rPr>
      </w:pPr>
    </w:p>
    <w:p w14:paraId="49BDB973" w14:textId="12F32909" w:rsidR="00420611" w:rsidRDefault="00154652">
      <w:pPr>
        <w:rPr>
          <w:rFonts w:ascii="Tahoma" w:hAnsi="Tahoma"/>
          <w:sz w:val="16"/>
        </w:rPr>
      </w:pPr>
      <w:r>
        <w:rPr>
          <w:rFonts w:ascii="Tahoma" w:hAnsi="Tahoma"/>
          <w:b/>
          <w:sz w:val="16"/>
        </w:rPr>
        <w:t xml:space="preserve">EVENT </w:t>
      </w:r>
      <w:r w:rsidR="00420611">
        <w:rPr>
          <w:rFonts w:ascii="Tahoma" w:hAnsi="Tahoma"/>
          <w:b/>
          <w:sz w:val="16"/>
        </w:rPr>
        <w:t>LOCATION:</w:t>
      </w:r>
      <w:r>
        <w:rPr>
          <w:rFonts w:ascii="Tahoma" w:hAnsi="Tahoma"/>
          <w:b/>
          <w:sz w:val="16"/>
        </w:rPr>
        <w:t xml:space="preserve">   </w:t>
      </w:r>
      <w:r w:rsidR="00420611">
        <w:rPr>
          <w:rFonts w:ascii="Tahoma" w:hAnsi="Tahoma"/>
          <w:b/>
          <w:sz w:val="16"/>
        </w:rPr>
        <w:t>BLDG 1</w:t>
      </w:r>
      <w:r>
        <w:rPr>
          <w:rFonts w:ascii="Tahoma" w:hAnsi="Tahoma"/>
          <w:b/>
          <w:sz w:val="16"/>
        </w:rPr>
        <w:t xml:space="preserve">  </w:t>
      </w:r>
      <w:r w:rsidR="00420611" w:rsidRPr="00A52BD8">
        <w:rPr>
          <w:rFonts w:ascii="Tahoma" w:hAnsi="Tahoma"/>
          <w:b/>
          <w:sz w:val="22"/>
          <w:szCs w:val="22"/>
        </w:rPr>
        <w:sym w:font="Symbol" w:char="F0B7"/>
      </w:r>
      <w:r w:rsidR="00420611" w:rsidRPr="00A52BD8">
        <w:rPr>
          <w:rFonts w:ascii="Tahoma" w:hAnsi="Tahoma"/>
          <w:b/>
          <w:sz w:val="22"/>
          <w:szCs w:val="22"/>
        </w:rPr>
        <w:t xml:space="preserve">   </w:t>
      </w:r>
      <w:r w:rsidR="00420611" w:rsidRPr="00CA06E7">
        <w:rPr>
          <w:rFonts w:ascii="Tahoma" w:hAnsi="Tahoma"/>
          <w:b/>
          <w:sz w:val="16"/>
          <w:szCs w:val="16"/>
        </w:rPr>
        <w:t>BLDG 2</w:t>
      </w:r>
      <w:r w:rsidR="00420611">
        <w:rPr>
          <w:rFonts w:ascii="Tahoma" w:hAnsi="Tahoma"/>
          <w:b/>
          <w:sz w:val="16"/>
        </w:rPr>
        <w:t xml:space="preserve">   </w:t>
      </w:r>
      <w:r w:rsidR="00420611">
        <w:rPr>
          <w:rFonts w:ascii="Tahoma" w:hAnsi="Tahoma"/>
          <w:b/>
          <w:sz w:val="16"/>
        </w:rPr>
        <w:sym w:font="Symbol" w:char="F0B7"/>
      </w:r>
      <w:r w:rsidR="00420611">
        <w:rPr>
          <w:rFonts w:ascii="Tahoma" w:hAnsi="Tahoma"/>
          <w:b/>
          <w:sz w:val="16"/>
        </w:rPr>
        <w:t xml:space="preserve">   BLDG 3  </w:t>
      </w:r>
      <w:r w:rsidR="00420611">
        <w:rPr>
          <w:rFonts w:ascii="Tahoma" w:hAnsi="Tahoma"/>
          <w:b/>
          <w:sz w:val="16"/>
        </w:rPr>
        <w:sym w:font="Symbol" w:char="F0B7"/>
      </w:r>
      <w:r w:rsidR="005173A9">
        <w:rPr>
          <w:rFonts w:ascii="Tahoma" w:hAnsi="Tahoma"/>
          <w:b/>
          <w:sz w:val="16"/>
        </w:rPr>
        <w:t xml:space="preserve">  </w:t>
      </w:r>
      <w:r w:rsidR="00420611">
        <w:rPr>
          <w:rFonts w:ascii="Tahoma" w:hAnsi="Tahoma"/>
          <w:b/>
          <w:sz w:val="16"/>
        </w:rPr>
        <w:t xml:space="preserve"> FLOOR: ______</w:t>
      </w:r>
      <w:r w:rsidR="00420611">
        <w:rPr>
          <w:rFonts w:ascii="Tahoma" w:hAnsi="Tahoma"/>
          <w:b/>
          <w:sz w:val="16"/>
        </w:rPr>
        <w:tab/>
      </w:r>
      <w:r w:rsidR="005861C2">
        <w:rPr>
          <w:rFonts w:ascii="Tahoma" w:hAnsi="Tahoma"/>
          <w:b/>
          <w:sz w:val="16"/>
        </w:rPr>
        <w:t xml:space="preserve"> </w:t>
      </w:r>
    </w:p>
    <w:p w14:paraId="0E803B56" w14:textId="77777777" w:rsidR="00420611" w:rsidRPr="00CB134A" w:rsidRDefault="00420611">
      <w:pPr>
        <w:rPr>
          <w:rFonts w:ascii="Tahoma" w:hAnsi="Tahoma"/>
          <w:sz w:val="12"/>
          <w:szCs w:val="12"/>
        </w:rPr>
      </w:pPr>
    </w:p>
    <w:p w14:paraId="72448DC4" w14:textId="14B799B7" w:rsidR="00154652" w:rsidRPr="00A52BD8" w:rsidRDefault="00A52BD8">
      <w:pPr>
        <w:rPr>
          <w:rFonts w:ascii="Tahoma" w:hAnsi="Tahoma"/>
          <w:sz w:val="22"/>
          <w:szCs w:val="22"/>
        </w:rPr>
      </w:pPr>
      <w:r>
        <w:rPr>
          <w:rFonts w:ascii="Tahoma" w:hAnsi="Tahoma"/>
          <w:sz w:val="22"/>
          <w:szCs w:val="22"/>
        </w:rPr>
        <w:tab/>
      </w:r>
      <w:r>
        <w:rPr>
          <w:rFonts w:ascii="Tahoma" w:hAnsi="Tahoma"/>
          <w:sz w:val="22"/>
          <w:szCs w:val="22"/>
        </w:rPr>
        <w:tab/>
      </w:r>
      <w:r w:rsidR="00C57FF5">
        <w:rPr>
          <w:rFonts w:ascii="Tahoma" w:hAnsi="Tahoma"/>
          <w:sz w:val="22"/>
          <w:szCs w:val="22"/>
        </w:rPr>
        <w:tab/>
      </w:r>
    </w:p>
    <w:p w14:paraId="6870FB73" w14:textId="5751D961" w:rsidR="00420611" w:rsidRDefault="00420611">
      <w:pPr>
        <w:rPr>
          <w:rFonts w:ascii="Tahoma" w:hAnsi="Tahoma"/>
          <w:sz w:val="16"/>
        </w:rPr>
      </w:pPr>
      <w:r>
        <w:rPr>
          <w:rFonts w:ascii="Tahoma" w:hAnsi="Tahoma"/>
          <w:sz w:val="16"/>
        </w:rPr>
        <w:t>____________________________________________    __________________________________</w:t>
      </w:r>
      <w:r>
        <w:rPr>
          <w:rFonts w:ascii="Tahoma" w:hAnsi="Tahoma"/>
          <w:sz w:val="16"/>
        </w:rPr>
        <w:tab/>
        <w:t>_______________________</w:t>
      </w:r>
    </w:p>
    <w:p w14:paraId="516B673C" w14:textId="77777777" w:rsidR="00420611" w:rsidRDefault="00420611">
      <w:pPr>
        <w:pStyle w:val="Heading4"/>
        <w:rPr>
          <w:rFonts w:ascii="Tahoma" w:hAnsi="Tahoma"/>
          <w:sz w:val="12"/>
        </w:rPr>
      </w:pPr>
      <w:r>
        <w:rPr>
          <w:rFonts w:ascii="Tahoma" w:hAnsi="Tahoma"/>
          <w:sz w:val="12"/>
        </w:rPr>
        <w:t>FULL NAME OF EVENT</w:t>
      </w:r>
      <w:r>
        <w:rPr>
          <w:rFonts w:ascii="Tahoma" w:hAnsi="Tahoma"/>
          <w:sz w:val="12"/>
        </w:rPr>
        <w:tab/>
      </w:r>
      <w:r>
        <w:rPr>
          <w:rFonts w:ascii="Tahoma" w:hAnsi="Tahoma"/>
          <w:sz w:val="12"/>
        </w:rPr>
        <w:tab/>
      </w:r>
      <w:r>
        <w:rPr>
          <w:rFonts w:ascii="Tahoma" w:hAnsi="Tahoma"/>
          <w:sz w:val="12"/>
        </w:rPr>
        <w:tab/>
      </w:r>
      <w:r>
        <w:rPr>
          <w:rFonts w:ascii="Tahoma" w:hAnsi="Tahoma"/>
          <w:sz w:val="12"/>
        </w:rPr>
        <w:tab/>
        <w:t xml:space="preserve">             </w:t>
      </w:r>
      <w:proofErr w:type="spellStart"/>
      <w:r>
        <w:rPr>
          <w:rFonts w:ascii="Tahoma" w:hAnsi="Tahoma"/>
          <w:sz w:val="12"/>
        </w:rPr>
        <w:t>EVENT</w:t>
      </w:r>
      <w:proofErr w:type="spellEnd"/>
      <w:r>
        <w:rPr>
          <w:rFonts w:ascii="Tahoma" w:hAnsi="Tahoma"/>
          <w:sz w:val="12"/>
        </w:rPr>
        <w:t xml:space="preserve"> DATES</w:t>
      </w:r>
      <w:r>
        <w:rPr>
          <w:rFonts w:ascii="Tahoma" w:hAnsi="Tahoma"/>
          <w:sz w:val="12"/>
        </w:rPr>
        <w:tab/>
      </w:r>
      <w:r>
        <w:rPr>
          <w:rFonts w:ascii="Tahoma" w:hAnsi="Tahoma"/>
          <w:sz w:val="12"/>
        </w:rPr>
        <w:tab/>
      </w:r>
      <w:r>
        <w:rPr>
          <w:rFonts w:ascii="Tahoma" w:hAnsi="Tahoma"/>
          <w:sz w:val="12"/>
        </w:rPr>
        <w:tab/>
      </w:r>
      <w:r>
        <w:rPr>
          <w:rFonts w:ascii="Tahoma" w:hAnsi="Tahoma"/>
          <w:sz w:val="12"/>
        </w:rPr>
        <w:tab/>
        <w:t>BOOTH NO.</w:t>
      </w:r>
    </w:p>
    <w:p w14:paraId="20643753" w14:textId="77777777" w:rsidR="00420611" w:rsidRDefault="00420611">
      <w:pPr>
        <w:rPr>
          <w:rFonts w:ascii="Tahoma" w:hAnsi="Tahoma"/>
          <w:sz w:val="16"/>
        </w:rPr>
      </w:pPr>
    </w:p>
    <w:p w14:paraId="3FAB2C6A" w14:textId="3511D9D5" w:rsidR="00420611" w:rsidRDefault="00420611">
      <w:pPr>
        <w:rPr>
          <w:rFonts w:ascii="Tahoma" w:hAnsi="Tahoma"/>
          <w:sz w:val="16"/>
        </w:rPr>
      </w:pPr>
      <w:r>
        <w:rPr>
          <w:rFonts w:ascii="Tahoma" w:hAnsi="Tahoma"/>
          <w:sz w:val="16"/>
        </w:rPr>
        <w:t>____________________________________________    _________________________</w:t>
      </w:r>
      <w:r w:rsidR="00973F39">
        <w:rPr>
          <w:rFonts w:ascii="Tahoma" w:hAnsi="Tahoma"/>
          <w:sz w:val="16"/>
        </w:rPr>
        <w:t xml:space="preserve">   </w:t>
      </w:r>
      <w:r>
        <w:rPr>
          <w:rFonts w:ascii="Tahoma" w:hAnsi="Tahoma"/>
          <w:sz w:val="16"/>
        </w:rPr>
        <w:t>__________________</w:t>
      </w:r>
      <w:r w:rsidR="00973F39">
        <w:rPr>
          <w:rFonts w:ascii="Tahoma" w:hAnsi="Tahoma"/>
          <w:sz w:val="16"/>
        </w:rPr>
        <w:t>_</w:t>
      </w:r>
      <w:r>
        <w:rPr>
          <w:rFonts w:ascii="Tahoma" w:hAnsi="Tahoma"/>
          <w:sz w:val="16"/>
        </w:rPr>
        <w:t>__</w:t>
      </w:r>
      <w:r w:rsidR="00973F39">
        <w:rPr>
          <w:rFonts w:ascii="Tahoma" w:hAnsi="Tahoma"/>
          <w:sz w:val="16"/>
        </w:rPr>
        <w:t>____</w:t>
      </w:r>
      <w:r>
        <w:rPr>
          <w:rFonts w:ascii="Tahoma" w:hAnsi="Tahoma"/>
          <w:sz w:val="16"/>
        </w:rPr>
        <w:t>_</w:t>
      </w:r>
    </w:p>
    <w:p w14:paraId="24D3C05E" w14:textId="5BF3DA7D" w:rsidR="00420611" w:rsidRDefault="00FA78A3">
      <w:pPr>
        <w:rPr>
          <w:rFonts w:ascii="Tahoma" w:hAnsi="Tahoma"/>
          <w:b/>
          <w:sz w:val="16"/>
        </w:rPr>
      </w:pPr>
      <w:r>
        <w:rPr>
          <w:rFonts w:ascii="Tahoma" w:hAnsi="Tahoma"/>
          <w:b/>
          <w:sz w:val="12"/>
        </w:rPr>
        <w:t>BOOTH</w:t>
      </w:r>
      <w:r w:rsidR="00973F39">
        <w:rPr>
          <w:rFonts w:ascii="Tahoma" w:hAnsi="Tahoma"/>
          <w:b/>
          <w:sz w:val="12"/>
        </w:rPr>
        <w:t>/</w:t>
      </w:r>
      <w:r>
        <w:rPr>
          <w:rFonts w:ascii="Tahoma" w:hAnsi="Tahoma"/>
          <w:b/>
          <w:sz w:val="12"/>
        </w:rPr>
        <w:t>COMPANY</w:t>
      </w:r>
      <w:r w:rsidR="00420611">
        <w:rPr>
          <w:rFonts w:ascii="Tahoma" w:hAnsi="Tahoma"/>
          <w:b/>
          <w:sz w:val="16"/>
        </w:rPr>
        <w:t xml:space="preserve"> </w:t>
      </w:r>
      <w:r w:rsidR="00420611">
        <w:rPr>
          <w:rFonts w:ascii="Tahoma" w:hAnsi="Tahoma"/>
          <w:b/>
          <w:sz w:val="12"/>
        </w:rPr>
        <w:t>NAME</w:t>
      </w:r>
      <w:r w:rsidR="00420611">
        <w:rPr>
          <w:rFonts w:ascii="Tahoma" w:hAnsi="Tahoma"/>
          <w:b/>
          <w:sz w:val="16"/>
        </w:rPr>
        <w:t xml:space="preserve">       </w:t>
      </w:r>
      <w:r w:rsidR="00420611">
        <w:rPr>
          <w:rFonts w:ascii="Tahoma" w:hAnsi="Tahoma"/>
          <w:b/>
          <w:sz w:val="16"/>
        </w:rPr>
        <w:tab/>
      </w:r>
      <w:r w:rsidR="00420611">
        <w:rPr>
          <w:rFonts w:ascii="Tahoma" w:hAnsi="Tahoma"/>
          <w:b/>
          <w:sz w:val="16"/>
        </w:rPr>
        <w:tab/>
      </w:r>
      <w:r w:rsidR="00420611">
        <w:rPr>
          <w:rFonts w:ascii="Tahoma" w:hAnsi="Tahoma"/>
          <w:b/>
          <w:sz w:val="16"/>
        </w:rPr>
        <w:tab/>
      </w:r>
      <w:r w:rsidR="00443C05">
        <w:rPr>
          <w:rFonts w:ascii="Tahoma" w:hAnsi="Tahoma"/>
          <w:b/>
          <w:sz w:val="16"/>
        </w:rPr>
        <w:t xml:space="preserve">          </w:t>
      </w:r>
      <w:r w:rsidR="00420611">
        <w:rPr>
          <w:rFonts w:ascii="Tahoma" w:hAnsi="Tahoma"/>
          <w:b/>
          <w:sz w:val="12"/>
        </w:rPr>
        <w:t xml:space="preserve">PHONE             </w:t>
      </w:r>
      <w:r w:rsidR="00420611">
        <w:rPr>
          <w:rFonts w:ascii="Tahoma" w:hAnsi="Tahoma"/>
          <w:b/>
          <w:sz w:val="12"/>
        </w:rPr>
        <w:tab/>
      </w:r>
      <w:r w:rsidR="00420611">
        <w:rPr>
          <w:rFonts w:ascii="Tahoma" w:hAnsi="Tahoma"/>
          <w:b/>
          <w:sz w:val="12"/>
        </w:rPr>
        <w:tab/>
      </w:r>
      <w:r w:rsidR="00973F39">
        <w:rPr>
          <w:rFonts w:ascii="Tahoma" w:hAnsi="Tahoma"/>
          <w:b/>
          <w:sz w:val="12"/>
        </w:rPr>
        <w:t xml:space="preserve">                   EMAIL</w:t>
      </w:r>
      <w:r w:rsidR="00420611">
        <w:rPr>
          <w:rFonts w:ascii="Tahoma" w:hAnsi="Tahoma"/>
          <w:b/>
          <w:sz w:val="12"/>
        </w:rPr>
        <w:tab/>
      </w:r>
    </w:p>
    <w:p w14:paraId="6A87922A" w14:textId="77777777" w:rsidR="00420611" w:rsidRDefault="00420611">
      <w:pPr>
        <w:rPr>
          <w:rFonts w:ascii="Tahoma" w:hAnsi="Tahoma"/>
          <w:sz w:val="16"/>
        </w:rPr>
      </w:pPr>
    </w:p>
    <w:p w14:paraId="6E7853CD" w14:textId="57322C4E" w:rsidR="00154652" w:rsidRPr="00154652" w:rsidRDefault="00E71AC1" w:rsidP="00E71AC1">
      <w:pPr>
        <w:jc w:val="center"/>
      </w:pPr>
      <w:r>
        <w:t xml:space="preserve">** Email booth layout/diagrams to </w:t>
      </w:r>
      <w:hyperlink r:id="rId8" w:history="1">
        <w:r w:rsidRPr="008E6942">
          <w:rPr>
            <w:rStyle w:val="Hyperlink"/>
          </w:rPr>
          <w:t>hclark@andmore.com</w:t>
        </w:r>
      </w:hyperlink>
      <w:r>
        <w:t xml:space="preserve"> **</w:t>
      </w:r>
    </w:p>
    <w:p w14:paraId="3533A2EB" w14:textId="533333BA" w:rsidR="00420611" w:rsidRDefault="00420611">
      <w:pPr>
        <w:pStyle w:val="Heading5"/>
        <w:pBdr>
          <w:bottom w:val="single" w:sz="12" w:space="0" w:color="auto"/>
        </w:pBdr>
        <w:rPr>
          <w:rFonts w:ascii="Tahoma" w:hAnsi="Tahoma"/>
          <w:sz w:val="20"/>
        </w:rPr>
      </w:pPr>
      <w:r>
        <w:rPr>
          <w:rFonts w:ascii="Tahoma" w:hAnsi="Tahoma"/>
          <w:sz w:val="20"/>
          <w:highlight w:val="lightGray"/>
        </w:rPr>
        <w:t xml:space="preserve">120-VOLT ELECTRICAL SERVICE SUPPLIED BY SINGLE OUTLET </w:t>
      </w:r>
      <w:r w:rsidR="00E640B5">
        <w:rPr>
          <w:rFonts w:ascii="Tahoma" w:hAnsi="Tahoma"/>
          <w:sz w:val="20"/>
          <w:highlight w:val="lightGray"/>
        </w:rPr>
        <w:t>POWER</w:t>
      </w:r>
      <w:r>
        <w:rPr>
          <w:rFonts w:ascii="Tahoma" w:hAnsi="Tahoma"/>
          <w:sz w:val="20"/>
          <w:highlight w:val="lightGray"/>
        </w:rPr>
        <w:t xml:space="preserve"> CORD</w:t>
      </w:r>
    </w:p>
    <w:p w14:paraId="18FDD256" w14:textId="7948C275" w:rsidR="00420611" w:rsidRDefault="00420611">
      <w:pPr>
        <w:pStyle w:val="Heading4"/>
        <w:rPr>
          <w:rFonts w:ascii="Tahoma" w:hAnsi="Tahoma"/>
        </w:rPr>
      </w:pPr>
      <w:r>
        <w:rPr>
          <w:rFonts w:ascii="Tahoma" w:hAnsi="Tahoma"/>
        </w:rPr>
        <w:t xml:space="preserve">NOTE: </w:t>
      </w:r>
      <w:r w:rsidR="00EC79F4">
        <w:rPr>
          <w:rFonts w:ascii="Tahoma" w:hAnsi="Tahoma"/>
        </w:rPr>
        <w:t xml:space="preserve"> </w:t>
      </w:r>
      <w:r>
        <w:rPr>
          <w:rFonts w:ascii="Tahoma" w:hAnsi="Tahoma"/>
        </w:rPr>
        <w:t>A SEPARATE OUTLET MUST BE ORDERED FOR EACH LOCATION IN BOOTH WHERE EQUIPMENT IS TO BE LOCATED</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
        <w:gridCol w:w="6390"/>
        <w:gridCol w:w="1080"/>
        <w:gridCol w:w="810"/>
        <w:gridCol w:w="1350"/>
      </w:tblGrid>
      <w:tr w:rsidR="00420611" w14:paraId="0E8597F3" w14:textId="77777777">
        <w:tc>
          <w:tcPr>
            <w:tcW w:w="1098" w:type="dxa"/>
            <w:tcBorders>
              <w:top w:val="single" w:sz="4" w:space="0" w:color="auto"/>
              <w:bottom w:val="nil"/>
              <w:right w:val="nil"/>
            </w:tcBorders>
          </w:tcPr>
          <w:p w14:paraId="5C7AF339" w14:textId="77777777" w:rsidR="00420611" w:rsidRDefault="00420611">
            <w:pPr>
              <w:rPr>
                <w:rFonts w:ascii="Tahoma" w:hAnsi="Tahoma"/>
                <w:b/>
                <w:sz w:val="16"/>
              </w:rPr>
            </w:pPr>
            <w:r>
              <w:rPr>
                <w:rFonts w:ascii="Tahoma" w:hAnsi="Tahoma"/>
                <w:b/>
                <w:sz w:val="16"/>
              </w:rPr>
              <w:t xml:space="preserve">   QUANTITY</w:t>
            </w:r>
          </w:p>
        </w:tc>
        <w:tc>
          <w:tcPr>
            <w:tcW w:w="6390" w:type="dxa"/>
            <w:tcBorders>
              <w:top w:val="single" w:sz="4" w:space="0" w:color="auto"/>
              <w:left w:val="single" w:sz="4" w:space="0" w:color="auto"/>
              <w:bottom w:val="single" w:sz="4" w:space="0" w:color="auto"/>
              <w:right w:val="single" w:sz="4" w:space="0" w:color="auto"/>
            </w:tcBorders>
          </w:tcPr>
          <w:p w14:paraId="7095D7B5" w14:textId="3F811EA2" w:rsidR="00070760" w:rsidRDefault="00420611" w:rsidP="00070760">
            <w:pPr>
              <w:jc w:val="center"/>
              <w:rPr>
                <w:rFonts w:ascii="Tahoma" w:hAnsi="Tahoma"/>
                <w:b/>
                <w:sz w:val="16"/>
              </w:rPr>
            </w:pPr>
            <w:r w:rsidRPr="00070760">
              <w:rPr>
                <w:rFonts w:ascii="Tahoma" w:hAnsi="Tahoma"/>
                <w:b/>
                <w:sz w:val="16"/>
                <w:u w:val="single"/>
              </w:rPr>
              <w:t>DESCRIPTION</w:t>
            </w:r>
            <w:r w:rsidR="008D2D2F" w:rsidRPr="00070760">
              <w:rPr>
                <w:rFonts w:ascii="Tahoma" w:hAnsi="Tahoma"/>
                <w:b/>
                <w:sz w:val="16"/>
                <w:u w:val="single"/>
              </w:rPr>
              <w:t>:</w:t>
            </w:r>
          </w:p>
          <w:p w14:paraId="0CA83D71" w14:textId="77777777" w:rsidR="00070760" w:rsidRPr="00070760" w:rsidRDefault="00E640B5" w:rsidP="00070760">
            <w:pPr>
              <w:jc w:val="center"/>
              <w:rPr>
                <w:rFonts w:ascii="Tahoma" w:hAnsi="Tahoma"/>
                <w:b/>
                <w:sz w:val="14"/>
                <w:szCs w:val="14"/>
              </w:rPr>
            </w:pPr>
            <w:r w:rsidRPr="00070760">
              <w:rPr>
                <w:rFonts w:ascii="Tahoma" w:hAnsi="Tahoma"/>
                <w:b/>
                <w:sz w:val="14"/>
                <w:szCs w:val="14"/>
              </w:rPr>
              <w:t xml:space="preserve">Single Outlet Power </w:t>
            </w:r>
            <w:r w:rsidR="00070760" w:rsidRPr="00070760">
              <w:rPr>
                <w:rFonts w:ascii="Tahoma" w:hAnsi="Tahoma"/>
                <w:b/>
                <w:sz w:val="14"/>
                <w:szCs w:val="14"/>
              </w:rPr>
              <w:t>C</w:t>
            </w:r>
            <w:r w:rsidRPr="00070760">
              <w:rPr>
                <w:rFonts w:ascii="Tahoma" w:hAnsi="Tahoma"/>
                <w:b/>
                <w:sz w:val="14"/>
                <w:szCs w:val="14"/>
              </w:rPr>
              <w:t>ord hold</w:t>
            </w:r>
            <w:r w:rsidR="00070760" w:rsidRPr="00070760">
              <w:rPr>
                <w:rFonts w:ascii="Tahoma" w:hAnsi="Tahoma"/>
                <w:b/>
                <w:sz w:val="14"/>
                <w:szCs w:val="14"/>
              </w:rPr>
              <w:t>s</w:t>
            </w:r>
            <w:r w:rsidRPr="00070760">
              <w:rPr>
                <w:rFonts w:ascii="Tahoma" w:hAnsi="Tahoma"/>
                <w:b/>
                <w:sz w:val="14"/>
                <w:szCs w:val="14"/>
              </w:rPr>
              <w:t xml:space="preserve"> the amount of</w:t>
            </w:r>
            <w:r w:rsidR="00070760" w:rsidRPr="00070760">
              <w:rPr>
                <w:rFonts w:ascii="Tahoma" w:hAnsi="Tahoma"/>
                <w:b/>
                <w:sz w:val="14"/>
                <w:szCs w:val="14"/>
              </w:rPr>
              <w:t xml:space="preserve"> </w:t>
            </w:r>
            <w:r w:rsidRPr="00070760">
              <w:rPr>
                <w:rFonts w:ascii="Tahoma" w:hAnsi="Tahoma"/>
                <w:b/>
                <w:sz w:val="14"/>
                <w:szCs w:val="14"/>
              </w:rPr>
              <w:t>wattage</w:t>
            </w:r>
            <w:r w:rsidR="00070760" w:rsidRPr="00070760">
              <w:rPr>
                <w:rFonts w:ascii="Tahoma" w:hAnsi="Tahoma"/>
                <w:b/>
                <w:sz w:val="14"/>
                <w:szCs w:val="14"/>
              </w:rPr>
              <w:t xml:space="preserve"> </w:t>
            </w:r>
            <w:proofErr w:type="gramStart"/>
            <w:r w:rsidR="00070760" w:rsidRPr="00070760">
              <w:rPr>
                <w:rFonts w:ascii="Tahoma" w:hAnsi="Tahoma"/>
                <w:b/>
                <w:sz w:val="14"/>
                <w:szCs w:val="14"/>
              </w:rPr>
              <w:t>selected</w:t>
            </w:r>
            <w:proofErr w:type="gramEnd"/>
          </w:p>
          <w:p w14:paraId="516F0056" w14:textId="2D49C7A2" w:rsidR="00420611" w:rsidRDefault="008D2D2F" w:rsidP="00070760">
            <w:pPr>
              <w:jc w:val="center"/>
              <w:rPr>
                <w:rFonts w:ascii="Tahoma" w:hAnsi="Tahoma"/>
                <w:b/>
                <w:sz w:val="16"/>
              </w:rPr>
            </w:pPr>
            <w:r w:rsidRPr="00070760">
              <w:rPr>
                <w:rFonts w:ascii="Tahoma" w:hAnsi="Tahoma"/>
                <w:b/>
                <w:sz w:val="14"/>
                <w:szCs w:val="14"/>
              </w:rPr>
              <w:t>(LABOR INCLUDED)</w:t>
            </w:r>
          </w:p>
        </w:tc>
        <w:tc>
          <w:tcPr>
            <w:tcW w:w="1080" w:type="dxa"/>
            <w:tcBorders>
              <w:top w:val="single" w:sz="4" w:space="0" w:color="auto"/>
              <w:left w:val="nil"/>
              <w:bottom w:val="nil"/>
              <w:right w:val="single" w:sz="4" w:space="0" w:color="auto"/>
            </w:tcBorders>
          </w:tcPr>
          <w:p w14:paraId="2A6CC147" w14:textId="77777777" w:rsidR="00420611" w:rsidRDefault="00420611">
            <w:pPr>
              <w:jc w:val="center"/>
              <w:rPr>
                <w:rFonts w:ascii="Tahoma" w:hAnsi="Tahoma"/>
                <w:b/>
                <w:sz w:val="16"/>
              </w:rPr>
            </w:pPr>
            <w:r>
              <w:rPr>
                <w:rFonts w:ascii="Tahoma" w:hAnsi="Tahoma"/>
                <w:b/>
                <w:sz w:val="16"/>
              </w:rPr>
              <w:t>ADVANCE</w:t>
            </w:r>
          </w:p>
          <w:p w14:paraId="293F990F" w14:textId="77777777" w:rsidR="00420611" w:rsidRDefault="00420611">
            <w:pPr>
              <w:pStyle w:val="Heading4"/>
              <w:jc w:val="center"/>
              <w:rPr>
                <w:rFonts w:ascii="Tahoma" w:hAnsi="Tahoma"/>
              </w:rPr>
            </w:pPr>
            <w:r>
              <w:rPr>
                <w:rFonts w:ascii="Tahoma" w:hAnsi="Tahoma"/>
              </w:rPr>
              <w:t>RATE</w:t>
            </w:r>
          </w:p>
        </w:tc>
        <w:tc>
          <w:tcPr>
            <w:tcW w:w="810" w:type="dxa"/>
            <w:tcBorders>
              <w:top w:val="single" w:sz="4" w:space="0" w:color="auto"/>
              <w:left w:val="nil"/>
              <w:bottom w:val="nil"/>
              <w:right w:val="single" w:sz="4" w:space="0" w:color="auto"/>
            </w:tcBorders>
          </w:tcPr>
          <w:p w14:paraId="07DFAD3E" w14:textId="77777777" w:rsidR="00420611" w:rsidRDefault="00420611">
            <w:pPr>
              <w:jc w:val="center"/>
              <w:rPr>
                <w:rFonts w:ascii="Tahoma" w:hAnsi="Tahoma"/>
                <w:b/>
                <w:sz w:val="16"/>
              </w:rPr>
            </w:pPr>
            <w:r>
              <w:rPr>
                <w:rFonts w:ascii="Tahoma" w:hAnsi="Tahoma"/>
                <w:b/>
                <w:sz w:val="16"/>
              </w:rPr>
              <w:t>FLOOR</w:t>
            </w:r>
          </w:p>
          <w:p w14:paraId="2B05E05E" w14:textId="77777777" w:rsidR="00420611" w:rsidRDefault="00420611">
            <w:pPr>
              <w:jc w:val="center"/>
              <w:rPr>
                <w:b/>
                <w:sz w:val="16"/>
              </w:rPr>
            </w:pPr>
            <w:r>
              <w:rPr>
                <w:rFonts w:ascii="Tahoma" w:hAnsi="Tahoma"/>
                <w:b/>
                <w:sz w:val="16"/>
              </w:rPr>
              <w:t>RATE</w:t>
            </w:r>
          </w:p>
        </w:tc>
        <w:tc>
          <w:tcPr>
            <w:tcW w:w="1350" w:type="dxa"/>
            <w:tcBorders>
              <w:top w:val="single" w:sz="4" w:space="0" w:color="auto"/>
              <w:left w:val="nil"/>
              <w:bottom w:val="single" w:sz="4" w:space="0" w:color="auto"/>
            </w:tcBorders>
          </w:tcPr>
          <w:p w14:paraId="1B7D3C82" w14:textId="77777777" w:rsidR="00420611" w:rsidRDefault="00420611">
            <w:pPr>
              <w:pStyle w:val="Heading3"/>
              <w:rPr>
                <w:rFonts w:ascii="Tahoma" w:hAnsi="Tahoma"/>
              </w:rPr>
            </w:pPr>
            <w:r>
              <w:rPr>
                <w:rFonts w:ascii="Tahoma" w:hAnsi="Tahoma"/>
              </w:rPr>
              <w:t>AMOUNT</w:t>
            </w:r>
          </w:p>
          <w:p w14:paraId="2E871035" w14:textId="77777777" w:rsidR="00420611" w:rsidRDefault="00420611">
            <w:pPr>
              <w:rPr>
                <w:b/>
                <w:sz w:val="16"/>
              </w:rPr>
            </w:pPr>
          </w:p>
        </w:tc>
      </w:tr>
      <w:tr w:rsidR="00420611" w14:paraId="3C69B11D" w14:textId="77777777">
        <w:trPr>
          <w:trHeight w:val="1296"/>
        </w:trPr>
        <w:tc>
          <w:tcPr>
            <w:tcW w:w="1098" w:type="dxa"/>
            <w:tcBorders>
              <w:top w:val="single" w:sz="4" w:space="0" w:color="auto"/>
              <w:bottom w:val="single" w:sz="4" w:space="0" w:color="auto"/>
              <w:right w:val="single" w:sz="4" w:space="0" w:color="auto"/>
            </w:tcBorders>
          </w:tcPr>
          <w:p w14:paraId="3622FED3" w14:textId="77777777" w:rsidR="00420611" w:rsidRDefault="00420611">
            <w:pPr>
              <w:rPr>
                <w:b/>
                <w:sz w:val="16"/>
              </w:rPr>
            </w:pPr>
            <w:r>
              <w:rPr>
                <w:b/>
                <w:sz w:val="16"/>
              </w:rPr>
              <w:t>__________________________________________________________________</w:t>
            </w:r>
          </w:p>
        </w:tc>
        <w:tc>
          <w:tcPr>
            <w:tcW w:w="6390" w:type="dxa"/>
            <w:tcBorders>
              <w:top w:val="nil"/>
              <w:left w:val="nil"/>
              <w:right w:val="nil"/>
            </w:tcBorders>
          </w:tcPr>
          <w:p w14:paraId="7796AB4F" w14:textId="56CF68D4" w:rsidR="00420611" w:rsidRDefault="00420611">
            <w:pPr>
              <w:pStyle w:val="BodyText3"/>
              <w:rPr>
                <w:rFonts w:ascii="Tahoma" w:hAnsi="Tahoma"/>
              </w:rPr>
            </w:pPr>
            <w:r>
              <w:rPr>
                <w:rFonts w:ascii="Tahoma" w:hAnsi="Tahoma"/>
              </w:rPr>
              <w:t xml:space="preserve">500 </w:t>
            </w:r>
            <w:proofErr w:type="gramStart"/>
            <w:r>
              <w:rPr>
                <w:rFonts w:ascii="Tahoma" w:hAnsi="Tahoma"/>
              </w:rPr>
              <w:t>WATTS</w:t>
            </w:r>
            <w:r w:rsidR="003E72DC">
              <w:rPr>
                <w:rFonts w:ascii="Tahoma" w:hAnsi="Tahoma"/>
              </w:rPr>
              <w:t xml:space="preserve"> </w:t>
            </w:r>
            <w:r w:rsidR="00E640B5">
              <w:rPr>
                <w:rFonts w:ascii="Tahoma" w:hAnsi="Tahoma"/>
              </w:rPr>
              <w:t xml:space="preserve"> </w:t>
            </w:r>
            <w:r>
              <w:rPr>
                <w:rFonts w:ascii="Tahoma" w:hAnsi="Tahoma"/>
              </w:rPr>
              <w:t>…</w:t>
            </w:r>
            <w:proofErr w:type="gramEnd"/>
            <w:r>
              <w:rPr>
                <w:rFonts w:ascii="Tahoma" w:hAnsi="Tahoma"/>
              </w:rPr>
              <w:t>………………………………………………………………………………</w:t>
            </w:r>
          </w:p>
          <w:p w14:paraId="6A36DA8D" w14:textId="616EBA0A" w:rsidR="00420611" w:rsidRDefault="00420611">
            <w:pPr>
              <w:rPr>
                <w:rFonts w:ascii="Tahoma" w:hAnsi="Tahoma"/>
                <w:sz w:val="16"/>
              </w:rPr>
            </w:pPr>
            <w:r>
              <w:rPr>
                <w:rFonts w:ascii="Tahoma" w:hAnsi="Tahoma"/>
                <w:sz w:val="16"/>
              </w:rPr>
              <w:t>1000 WATTS……………………………………………………………………………</w:t>
            </w:r>
            <w:proofErr w:type="gramStart"/>
            <w:r>
              <w:rPr>
                <w:rFonts w:ascii="Tahoma" w:hAnsi="Tahoma"/>
                <w:sz w:val="16"/>
              </w:rPr>
              <w:t>…</w:t>
            </w:r>
            <w:r w:rsidR="0040342C">
              <w:rPr>
                <w:rFonts w:ascii="Tahoma" w:hAnsi="Tahoma"/>
                <w:sz w:val="16"/>
              </w:rPr>
              <w:t>..</w:t>
            </w:r>
            <w:proofErr w:type="gramEnd"/>
          </w:p>
          <w:p w14:paraId="556B3FF1" w14:textId="6FE3EDA4" w:rsidR="00420611" w:rsidRDefault="00420611">
            <w:pPr>
              <w:pStyle w:val="BodyText3"/>
              <w:rPr>
                <w:rFonts w:ascii="Tahoma" w:hAnsi="Tahoma"/>
              </w:rPr>
            </w:pPr>
            <w:r>
              <w:rPr>
                <w:rFonts w:ascii="Tahoma" w:hAnsi="Tahoma"/>
              </w:rPr>
              <w:t>1500 WATTS……………………………………………………………………………</w:t>
            </w:r>
            <w:proofErr w:type="gramStart"/>
            <w:r>
              <w:rPr>
                <w:rFonts w:ascii="Tahoma" w:hAnsi="Tahoma"/>
              </w:rPr>
              <w:t>….</w:t>
            </w:r>
            <w:r w:rsidR="0040342C">
              <w:rPr>
                <w:rFonts w:ascii="Tahoma" w:hAnsi="Tahoma"/>
              </w:rPr>
              <w:t>.</w:t>
            </w:r>
            <w:proofErr w:type="gramEnd"/>
          </w:p>
          <w:p w14:paraId="0E80EFE6" w14:textId="1620AEE2" w:rsidR="00420611" w:rsidRDefault="00420611">
            <w:pPr>
              <w:rPr>
                <w:rFonts w:ascii="Tahoma" w:hAnsi="Tahoma"/>
                <w:sz w:val="16"/>
              </w:rPr>
            </w:pPr>
            <w:r>
              <w:rPr>
                <w:rFonts w:ascii="Tahoma" w:hAnsi="Tahoma"/>
                <w:sz w:val="16"/>
              </w:rPr>
              <w:t>2000 WATTS……………………………………………………………………………</w:t>
            </w:r>
            <w:proofErr w:type="gramStart"/>
            <w:r>
              <w:rPr>
                <w:rFonts w:ascii="Tahoma" w:hAnsi="Tahoma"/>
                <w:sz w:val="16"/>
              </w:rPr>
              <w:t>….</w:t>
            </w:r>
            <w:r w:rsidR="0040342C">
              <w:rPr>
                <w:rFonts w:ascii="Tahoma" w:hAnsi="Tahoma"/>
                <w:sz w:val="16"/>
              </w:rPr>
              <w:t>.</w:t>
            </w:r>
            <w:proofErr w:type="gramEnd"/>
          </w:p>
          <w:p w14:paraId="037FFAE3" w14:textId="231E044F" w:rsidR="00420611" w:rsidRDefault="00420611">
            <w:pPr>
              <w:rPr>
                <w:rFonts w:ascii="Tahoma" w:hAnsi="Tahoma"/>
                <w:sz w:val="16"/>
              </w:rPr>
            </w:pPr>
            <w:r>
              <w:rPr>
                <w:rFonts w:ascii="Tahoma" w:hAnsi="Tahoma"/>
                <w:sz w:val="16"/>
              </w:rPr>
              <w:t>SINGLE OUTLET EXTENSION CORD, POWER NOT INCLUDED…………………</w:t>
            </w:r>
            <w:r w:rsidR="00070760">
              <w:rPr>
                <w:rFonts w:ascii="Tahoma" w:hAnsi="Tahoma"/>
                <w:sz w:val="16"/>
              </w:rPr>
              <w:t>.</w:t>
            </w:r>
          </w:p>
          <w:p w14:paraId="5FC89002" w14:textId="40FC4B42" w:rsidR="00420611" w:rsidRDefault="00420611">
            <w:pPr>
              <w:rPr>
                <w:rFonts w:ascii="Tahoma" w:hAnsi="Tahoma"/>
                <w:sz w:val="16"/>
              </w:rPr>
            </w:pPr>
            <w:r>
              <w:rPr>
                <w:rFonts w:ascii="Tahoma" w:hAnsi="Tahoma"/>
                <w:sz w:val="16"/>
              </w:rPr>
              <w:t>MULTI – POWER STRIP, POWER NOT INCLUDED…………………………………</w:t>
            </w:r>
            <w:r w:rsidR="00070760">
              <w:rPr>
                <w:rFonts w:ascii="Tahoma" w:hAnsi="Tahoma"/>
                <w:sz w:val="16"/>
              </w:rPr>
              <w:t>…</w:t>
            </w:r>
          </w:p>
        </w:tc>
        <w:tc>
          <w:tcPr>
            <w:tcW w:w="1080" w:type="dxa"/>
            <w:tcBorders>
              <w:top w:val="single" w:sz="4" w:space="0" w:color="auto"/>
              <w:left w:val="single" w:sz="4" w:space="0" w:color="auto"/>
              <w:bottom w:val="single" w:sz="4" w:space="0" w:color="auto"/>
              <w:right w:val="nil"/>
            </w:tcBorders>
          </w:tcPr>
          <w:p w14:paraId="2C4989C0" w14:textId="2CFCD1F4" w:rsidR="00420611" w:rsidRDefault="00420611">
            <w:pPr>
              <w:rPr>
                <w:rFonts w:ascii="Tahoma" w:hAnsi="Tahoma"/>
                <w:sz w:val="16"/>
              </w:rPr>
            </w:pPr>
            <w:r w:rsidRPr="009355E0">
              <w:rPr>
                <w:rFonts w:ascii="Tahoma" w:hAnsi="Tahoma" w:cs="Tahoma"/>
                <w:sz w:val="16"/>
              </w:rPr>
              <w:t>$</w:t>
            </w:r>
            <w:r w:rsidR="001F4B7D">
              <w:rPr>
                <w:rFonts w:ascii="Tahoma" w:hAnsi="Tahoma" w:cs="Tahoma"/>
                <w:sz w:val="16"/>
              </w:rPr>
              <w:t>1</w:t>
            </w:r>
            <w:r w:rsidR="00070760">
              <w:rPr>
                <w:rFonts w:ascii="Tahoma" w:hAnsi="Tahoma" w:cs="Tahoma"/>
                <w:sz w:val="16"/>
              </w:rPr>
              <w:t>2</w:t>
            </w:r>
            <w:r w:rsidR="003D67CC">
              <w:rPr>
                <w:rFonts w:ascii="Tahoma" w:hAnsi="Tahoma" w:cs="Tahoma"/>
                <w:sz w:val="16"/>
              </w:rPr>
              <w:t>5</w:t>
            </w:r>
            <w:r>
              <w:rPr>
                <w:rFonts w:ascii="Tahoma" w:hAnsi="Tahoma"/>
                <w:sz w:val="16"/>
              </w:rPr>
              <w:t>.00</w:t>
            </w:r>
          </w:p>
          <w:p w14:paraId="1C36493E" w14:textId="37CFF00C" w:rsidR="00420611" w:rsidRDefault="00DD1773">
            <w:pPr>
              <w:rPr>
                <w:rFonts w:ascii="Tahoma" w:hAnsi="Tahoma"/>
                <w:sz w:val="16"/>
              </w:rPr>
            </w:pPr>
            <w:r>
              <w:rPr>
                <w:rFonts w:ascii="Tahoma" w:hAnsi="Tahoma"/>
                <w:sz w:val="16"/>
              </w:rPr>
              <w:t>$</w:t>
            </w:r>
            <w:r w:rsidR="001074AC">
              <w:rPr>
                <w:rFonts w:ascii="Tahoma" w:hAnsi="Tahoma"/>
                <w:sz w:val="16"/>
              </w:rPr>
              <w:t>1</w:t>
            </w:r>
            <w:r w:rsidR="00070760">
              <w:rPr>
                <w:rFonts w:ascii="Tahoma" w:hAnsi="Tahoma"/>
                <w:sz w:val="16"/>
              </w:rPr>
              <w:t>4</w:t>
            </w:r>
            <w:r w:rsidR="003D67CC">
              <w:rPr>
                <w:rFonts w:ascii="Tahoma" w:hAnsi="Tahoma"/>
                <w:sz w:val="16"/>
              </w:rPr>
              <w:t>5</w:t>
            </w:r>
            <w:r w:rsidR="00420611">
              <w:rPr>
                <w:rFonts w:ascii="Tahoma" w:hAnsi="Tahoma"/>
                <w:sz w:val="16"/>
              </w:rPr>
              <w:t>.00</w:t>
            </w:r>
          </w:p>
          <w:p w14:paraId="69A495BB" w14:textId="0386A84E" w:rsidR="00420611" w:rsidRDefault="00DD1773">
            <w:pPr>
              <w:rPr>
                <w:rFonts w:ascii="Tahoma" w:hAnsi="Tahoma"/>
                <w:sz w:val="16"/>
              </w:rPr>
            </w:pPr>
            <w:r>
              <w:rPr>
                <w:rFonts w:ascii="Tahoma" w:hAnsi="Tahoma"/>
                <w:sz w:val="16"/>
              </w:rPr>
              <w:t>$1</w:t>
            </w:r>
            <w:r w:rsidR="00070760">
              <w:rPr>
                <w:rFonts w:ascii="Tahoma" w:hAnsi="Tahoma"/>
                <w:sz w:val="16"/>
              </w:rPr>
              <w:t>7</w:t>
            </w:r>
            <w:r w:rsidR="003D67CC">
              <w:rPr>
                <w:rFonts w:ascii="Tahoma" w:hAnsi="Tahoma"/>
                <w:sz w:val="16"/>
              </w:rPr>
              <w:t>5</w:t>
            </w:r>
            <w:r w:rsidR="00420611">
              <w:rPr>
                <w:rFonts w:ascii="Tahoma" w:hAnsi="Tahoma"/>
                <w:sz w:val="16"/>
              </w:rPr>
              <w:t>.00</w:t>
            </w:r>
          </w:p>
          <w:p w14:paraId="6A110857" w14:textId="19171541" w:rsidR="00420611" w:rsidRDefault="00DD1773">
            <w:pPr>
              <w:rPr>
                <w:rFonts w:ascii="Tahoma" w:hAnsi="Tahoma"/>
                <w:sz w:val="16"/>
              </w:rPr>
            </w:pPr>
            <w:r>
              <w:rPr>
                <w:rFonts w:ascii="Tahoma" w:hAnsi="Tahoma"/>
                <w:sz w:val="16"/>
              </w:rPr>
              <w:t>$</w:t>
            </w:r>
            <w:r w:rsidR="00063453">
              <w:rPr>
                <w:rFonts w:ascii="Tahoma" w:hAnsi="Tahoma"/>
                <w:sz w:val="16"/>
              </w:rPr>
              <w:t>2</w:t>
            </w:r>
            <w:r w:rsidR="00070760">
              <w:rPr>
                <w:rFonts w:ascii="Tahoma" w:hAnsi="Tahoma"/>
                <w:sz w:val="16"/>
              </w:rPr>
              <w:t>1</w:t>
            </w:r>
            <w:r w:rsidR="003D67CC">
              <w:rPr>
                <w:rFonts w:ascii="Tahoma" w:hAnsi="Tahoma"/>
                <w:sz w:val="16"/>
              </w:rPr>
              <w:t>5</w:t>
            </w:r>
            <w:r w:rsidR="00420611">
              <w:rPr>
                <w:rFonts w:ascii="Tahoma" w:hAnsi="Tahoma"/>
                <w:sz w:val="16"/>
              </w:rPr>
              <w:t>.00</w:t>
            </w:r>
          </w:p>
          <w:p w14:paraId="2A79D08B" w14:textId="1F02CF9E" w:rsidR="00420611" w:rsidRDefault="00DD1773">
            <w:pPr>
              <w:rPr>
                <w:rFonts w:ascii="Tahoma" w:hAnsi="Tahoma"/>
                <w:sz w:val="16"/>
              </w:rPr>
            </w:pPr>
            <w:r>
              <w:rPr>
                <w:rFonts w:ascii="Tahoma" w:hAnsi="Tahoma"/>
                <w:sz w:val="16"/>
              </w:rPr>
              <w:t>$</w:t>
            </w:r>
            <w:r w:rsidR="00070760">
              <w:rPr>
                <w:rFonts w:ascii="Tahoma" w:hAnsi="Tahoma"/>
                <w:sz w:val="16"/>
              </w:rPr>
              <w:t>80</w:t>
            </w:r>
            <w:r w:rsidR="001F4B7D">
              <w:rPr>
                <w:rFonts w:ascii="Tahoma" w:hAnsi="Tahoma"/>
                <w:sz w:val="16"/>
              </w:rPr>
              <w:t>.</w:t>
            </w:r>
            <w:r w:rsidR="00420611">
              <w:rPr>
                <w:rFonts w:ascii="Tahoma" w:hAnsi="Tahoma"/>
                <w:sz w:val="16"/>
              </w:rPr>
              <w:t>00</w:t>
            </w:r>
          </w:p>
          <w:p w14:paraId="1E421D4B" w14:textId="3A50CE30" w:rsidR="00420611" w:rsidRDefault="001074AC">
            <w:pPr>
              <w:rPr>
                <w:rFonts w:ascii="Tahoma" w:hAnsi="Tahoma"/>
                <w:sz w:val="16"/>
              </w:rPr>
            </w:pPr>
            <w:r>
              <w:rPr>
                <w:rFonts w:ascii="Tahoma" w:hAnsi="Tahoma"/>
                <w:sz w:val="16"/>
              </w:rPr>
              <w:t>$</w:t>
            </w:r>
            <w:r w:rsidR="009552EE">
              <w:rPr>
                <w:rFonts w:ascii="Tahoma" w:hAnsi="Tahoma"/>
                <w:sz w:val="16"/>
              </w:rPr>
              <w:t>8</w:t>
            </w:r>
            <w:r w:rsidR="00070760">
              <w:rPr>
                <w:rFonts w:ascii="Tahoma" w:hAnsi="Tahoma"/>
                <w:sz w:val="16"/>
              </w:rPr>
              <w:t>5</w:t>
            </w:r>
            <w:r w:rsidR="00A92848">
              <w:rPr>
                <w:rFonts w:ascii="Tahoma" w:hAnsi="Tahoma"/>
                <w:sz w:val="16"/>
              </w:rPr>
              <w:t>.</w:t>
            </w:r>
            <w:r w:rsidR="00420611">
              <w:rPr>
                <w:rFonts w:ascii="Tahoma" w:hAnsi="Tahoma"/>
                <w:sz w:val="16"/>
              </w:rPr>
              <w:t>00</w:t>
            </w:r>
          </w:p>
          <w:p w14:paraId="696A93F2" w14:textId="77777777" w:rsidR="00420611" w:rsidRDefault="00420611">
            <w:pPr>
              <w:rPr>
                <w:sz w:val="16"/>
              </w:rPr>
            </w:pPr>
          </w:p>
        </w:tc>
        <w:tc>
          <w:tcPr>
            <w:tcW w:w="810" w:type="dxa"/>
            <w:tcBorders>
              <w:top w:val="single" w:sz="4" w:space="0" w:color="auto"/>
              <w:left w:val="single" w:sz="4" w:space="0" w:color="auto"/>
              <w:bottom w:val="single" w:sz="4" w:space="0" w:color="auto"/>
              <w:right w:val="single" w:sz="4" w:space="0" w:color="auto"/>
            </w:tcBorders>
          </w:tcPr>
          <w:p w14:paraId="38BA929E" w14:textId="343BBCCA" w:rsidR="00420611" w:rsidRDefault="00420611">
            <w:pPr>
              <w:rPr>
                <w:rFonts w:ascii="Tahoma" w:hAnsi="Tahoma"/>
                <w:sz w:val="16"/>
              </w:rPr>
            </w:pPr>
            <w:r w:rsidRPr="009355E0">
              <w:rPr>
                <w:rFonts w:ascii="Tahoma" w:hAnsi="Tahoma" w:cs="Tahoma"/>
                <w:sz w:val="16"/>
              </w:rPr>
              <w:t>$</w:t>
            </w:r>
            <w:r w:rsidR="00A92848" w:rsidRPr="009355E0">
              <w:rPr>
                <w:rFonts w:ascii="Tahoma" w:hAnsi="Tahoma" w:cs="Tahoma"/>
                <w:sz w:val="16"/>
              </w:rPr>
              <w:t>1</w:t>
            </w:r>
            <w:r w:rsidR="00393639">
              <w:rPr>
                <w:rFonts w:ascii="Tahoma" w:hAnsi="Tahoma" w:cs="Tahoma"/>
                <w:sz w:val="16"/>
              </w:rPr>
              <w:t>88</w:t>
            </w:r>
            <w:r w:rsidR="008371F7">
              <w:rPr>
                <w:rFonts w:ascii="Tahoma" w:hAnsi="Tahoma" w:cs="Tahoma"/>
                <w:sz w:val="16"/>
              </w:rPr>
              <w:t>.</w:t>
            </w:r>
            <w:r>
              <w:rPr>
                <w:rFonts w:ascii="Tahoma" w:hAnsi="Tahoma"/>
                <w:sz w:val="16"/>
              </w:rPr>
              <w:t>00</w:t>
            </w:r>
          </w:p>
          <w:p w14:paraId="689779DC" w14:textId="6A0BD8F2" w:rsidR="00420611" w:rsidRDefault="00DD1773">
            <w:pPr>
              <w:rPr>
                <w:rFonts w:ascii="Tahoma" w:hAnsi="Tahoma"/>
                <w:sz w:val="16"/>
              </w:rPr>
            </w:pPr>
            <w:r>
              <w:rPr>
                <w:rFonts w:ascii="Tahoma" w:hAnsi="Tahoma"/>
                <w:sz w:val="16"/>
              </w:rPr>
              <w:t>$</w:t>
            </w:r>
            <w:r w:rsidR="00063453">
              <w:rPr>
                <w:rFonts w:ascii="Tahoma" w:hAnsi="Tahoma"/>
                <w:sz w:val="16"/>
              </w:rPr>
              <w:t>2</w:t>
            </w:r>
            <w:r w:rsidR="00393639">
              <w:rPr>
                <w:rFonts w:ascii="Tahoma" w:hAnsi="Tahoma"/>
                <w:sz w:val="16"/>
              </w:rPr>
              <w:t>18</w:t>
            </w:r>
            <w:r w:rsidR="00420611">
              <w:rPr>
                <w:rFonts w:ascii="Tahoma" w:hAnsi="Tahoma"/>
                <w:sz w:val="16"/>
              </w:rPr>
              <w:t>.00</w:t>
            </w:r>
          </w:p>
          <w:p w14:paraId="162ACB2F" w14:textId="21848732" w:rsidR="00420611" w:rsidRDefault="00DD1773">
            <w:pPr>
              <w:rPr>
                <w:rFonts w:ascii="Tahoma" w:hAnsi="Tahoma"/>
                <w:sz w:val="16"/>
              </w:rPr>
            </w:pPr>
            <w:r>
              <w:rPr>
                <w:rFonts w:ascii="Tahoma" w:hAnsi="Tahoma"/>
                <w:sz w:val="16"/>
              </w:rPr>
              <w:t>$</w:t>
            </w:r>
            <w:r w:rsidR="00063453">
              <w:rPr>
                <w:rFonts w:ascii="Tahoma" w:hAnsi="Tahoma"/>
                <w:sz w:val="16"/>
              </w:rPr>
              <w:t>2</w:t>
            </w:r>
            <w:r w:rsidR="00393639">
              <w:rPr>
                <w:rFonts w:ascii="Tahoma" w:hAnsi="Tahoma"/>
                <w:sz w:val="16"/>
              </w:rPr>
              <w:t>63</w:t>
            </w:r>
            <w:r w:rsidR="008371F7">
              <w:rPr>
                <w:rFonts w:ascii="Tahoma" w:hAnsi="Tahoma"/>
                <w:sz w:val="16"/>
              </w:rPr>
              <w:t>.</w:t>
            </w:r>
            <w:r w:rsidR="00420611">
              <w:rPr>
                <w:rFonts w:ascii="Tahoma" w:hAnsi="Tahoma"/>
                <w:sz w:val="16"/>
              </w:rPr>
              <w:t>00</w:t>
            </w:r>
          </w:p>
          <w:p w14:paraId="02C190E3" w14:textId="7F851DB6" w:rsidR="00420611" w:rsidRDefault="00DD1773">
            <w:pPr>
              <w:rPr>
                <w:rFonts w:ascii="Tahoma" w:hAnsi="Tahoma"/>
                <w:sz w:val="16"/>
              </w:rPr>
            </w:pPr>
            <w:r>
              <w:rPr>
                <w:rFonts w:ascii="Tahoma" w:hAnsi="Tahoma"/>
                <w:sz w:val="16"/>
              </w:rPr>
              <w:t>$</w:t>
            </w:r>
            <w:r w:rsidR="00063453">
              <w:rPr>
                <w:rFonts w:ascii="Tahoma" w:hAnsi="Tahoma"/>
                <w:sz w:val="16"/>
              </w:rPr>
              <w:t>3</w:t>
            </w:r>
            <w:r w:rsidR="00393639">
              <w:rPr>
                <w:rFonts w:ascii="Tahoma" w:hAnsi="Tahoma"/>
                <w:sz w:val="16"/>
              </w:rPr>
              <w:t>23</w:t>
            </w:r>
            <w:r w:rsidR="00420611">
              <w:rPr>
                <w:rFonts w:ascii="Tahoma" w:hAnsi="Tahoma"/>
                <w:sz w:val="16"/>
              </w:rPr>
              <w:t>.00</w:t>
            </w:r>
          </w:p>
          <w:p w14:paraId="56DFFA87" w14:textId="3B1BFE60" w:rsidR="00420611" w:rsidRDefault="001074AC">
            <w:pPr>
              <w:rPr>
                <w:rFonts w:ascii="Tahoma" w:hAnsi="Tahoma"/>
                <w:sz w:val="16"/>
              </w:rPr>
            </w:pPr>
            <w:r>
              <w:rPr>
                <w:rFonts w:ascii="Tahoma" w:hAnsi="Tahoma"/>
                <w:sz w:val="16"/>
              </w:rPr>
              <w:t>$</w:t>
            </w:r>
            <w:r w:rsidR="00070760">
              <w:rPr>
                <w:rFonts w:ascii="Tahoma" w:hAnsi="Tahoma"/>
                <w:sz w:val="16"/>
              </w:rPr>
              <w:t>80</w:t>
            </w:r>
            <w:r w:rsidR="00420611">
              <w:rPr>
                <w:rFonts w:ascii="Tahoma" w:hAnsi="Tahoma"/>
                <w:sz w:val="16"/>
              </w:rPr>
              <w:t>.00</w:t>
            </w:r>
          </w:p>
          <w:p w14:paraId="699AF15F" w14:textId="0930F9D7" w:rsidR="00420611" w:rsidRDefault="00DD1773">
            <w:pPr>
              <w:rPr>
                <w:sz w:val="16"/>
              </w:rPr>
            </w:pPr>
            <w:r>
              <w:rPr>
                <w:rFonts w:ascii="Tahoma" w:hAnsi="Tahoma"/>
                <w:sz w:val="16"/>
              </w:rPr>
              <w:t>$</w:t>
            </w:r>
            <w:r w:rsidR="00D92DB6">
              <w:rPr>
                <w:rFonts w:ascii="Tahoma" w:hAnsi="Tahoma"/>
                <w:sz w:val="16"/>
              </w:rPr>
              <w:t>8</w:t>
            </w:r>
            <w:r w:rsidR="00070760">
              <w:rPr>
                <w:rFonts w:ascii="Tahoma" w:hAnsi="Tahoma"/>
                <w:sz w:val="16"/>
              </w:rPr>
              <w:t>5</w:t>
            </w:r>
            <w:r w:rsidR="00420611">
              <w:rPr>
                <w:rFonts w:ascii="Tahoma" w:hAnsi="Tahoma"/>
                <w:sz w:val="16"/>
              </w:rPr>
              <w:t>.00</w:t>
            </w:r>
          </w:p>
          <w:p w14:paraId="782AC2AB" w14:textId="77777777" w:rsidR="00420611" w:rsidRDefault="00420611">
            <w:pPr>
              <w:rPr>
                <w:sz w:val="16"/>
              </w:rPr>
            </w:pPr>
          </w:p>
        </w:tc>
        <w:tc>
          <w:tcPr>
            <w:tcW w:w="1350" w:type="dxa"/>
            <w:tcBorders>
              <w:top w:val="nil"/>
              <w:left w:val="nil"/>
            </w:tcBorders>
          </w:tcPr>
          <w:p w14:paraId="1B7B0F50" w14:textId="77777777" w:rsidR="00420611" w:rsidRDefault="00420611">
            <w:pPr>
              <w:pStyle w:val="BodyText2"/>
              <w:rPr>
                <w:rFonts w:ascii="Tahoma" w:hAnsi="Tahoma"/>
                <w:b w:val="0"/>
              </w:rPr>
            </w:pPr>
            <w:r>
              <w:rPr>
                <w:rFonts w:ascii="Tahoma" w:hAnsi="Tahoma"/>
                <w:b w:val="0"/>
              </w:rPr>
              <w:t>$___________$___________$___________$___________$___________$___________</w:t>
            </w:r>
          </w:p>
          <w:p w14:paraId="5B0726D5" w14:textId="77777777" w:rsidR="00420611" w:rsidRDefault="00420611">
            <w:pPr>
              <w:rPr>
                <w:b/>
                <w:sz w:val="16"/>
              </w:rPr>
            </w:pPr>
          </w:p>
        </w:tc>
      </w:tr>
    </w:tbl>
    <w:p w14:paraId="3DBC896A" w14:textId="7A4C2FD2" w:rsidR="00420611" w:rsidRPr="00617AD1" w:rsidRDefault="00420611">
      <w:pPr>
        <w:rPr>
          <w:rFonts w:ascii="Tahoma" w:hAnsi="Tahoma"/>
          <w:b/>
          <w:u w:val="single"/>
        </w:rPr>
      </w:pPr>
      <w:r w:rsidRPr="00617AD1">
        <w:rPr>
          <w:rFonts w:ascii="Tahoma" w:hAnsi="Tahoma"/>
          <w:b/>
          <w:highlight w:val="lightGray"/>
          <w:u w:val="single"/>
        </w:rPr>
        <w:t xml:space="preserve">208-VOLT ELECTRICAL SERVICE: </w:t>
      </w:r>
      <w:r w:rsidR="007E27A9">
        <w:rPr>
          <w:rFonts w:ascii="Tahoma" w:hAnsi="Tahoma"/>
          <w:b/>
          <w:highlight w:val="lightGray"/>
          <w:u w:val="single"/>
        </w:rPr>
        <w:t xml:space="preserve">     </w:t>
      </w:r>
      <w:r w:rsidRPr="00617AD1">
        <w:rPr>
          <w:rFonts w:ascii="Tahoma" w:hAnsi="Tahoma"/>
          <w:b/>
          <w:highlight w:val="lightGray"/>
          <w:u w:val="single"/>
        </w:rPr>
        <w:t xml:space="preserve">SERVICE </w:t>
      </w:r>
      <w:r w:rsidR="00E640B5">
        <w:rPr>
          <w:rFonts w:ascii="Tahoma" w:hAnsi="Tahoma"/>
          <w:b/>
          <w:highlight w:val="lightGray"/>
          <w:u w:val="single"/>
        </w:rPr>
        <w:t>2</w:t>
      </w:r>
      <w:r w:rsidRPr="00617AD1">
        <w:rPr>
          <w:rFonts w:ascii="Tahoma" w:hAnsi="Tahoma"/>
          <w:b/>
          <w:highlight w:val="lightGray"/>
          <w:u w:val="single"/>
        </w:rPr>
        <w:t>00</w:t>
      </w:r>
      <w:r w:rsidR="00E640B5">
        <w:rPr>
          <w:rFonts w:ascii="Tahoma" w:hAnsi="Tahoma"/>
          <w:b/>
          <w:highlight w:val="lightGray"/>
          <w:u w:val="single"/>
        </w:rPr>
        <w:t>+</w:t>
      </w:r>
      <w:r w:rsidRPr="00617AD1">
        <w:rPr>
          <w:rFonts w:ascii="Tahoma" w:hAnsi="Tahoma"/>
          <w:b/>
          <w:highlight w:val="lightGray"/>
          <w:u w:val="single"/>
        </w:rPr>
        <w:t xml:space="preserve"> AMPS PRICED UPON REQUEST</w:t>
      </w:r>
    </w:p>
    <w:p w14:paraId="04F08639" w14:textId="3895A43C" w:rsidR="00420611" w:rsidRDefault="00864202" w:rsidP="00864202">
      <w:pPr>
        <w:rPr>
          <w:rFonts w:ascii="Tahoma" w:hAnsi="Tahoma"/>
          <w:b/>
        </w:rPr>
      </w:pPr>
      <w:r>
        <w:rPr>
          <w:rFonts w:ascii="Tahoma" w:hAnsi="Tahoma"/>
          <w:b/>
          <w:sz w:val="16"/>
        </w:rPr>
        <w:t xml:space="preserve">NOTE:  </w:t>
      </w:r>
      <w:r w:rsidR="00420611">
        <w:rPr>
          <w:rFonts w:ascii="Tahoma" w:hAnsi="Tahoma"/>
          <w:b/>
          <w:sz w:val="16"/>
        </w:rPr>
        <w:t>MANDATORY LABOR CHARGE</w:t>
      </w:r>
      <w:r>
        <w:rPr>
          <w:rFonts w:ascii="Tahoma" w:hAnsi="Tahoma"/>
          <w:b/>
          <w:sz w:val="16"/>
        </w:rPr>
        <w:t xml:space="preserve"> </w:t>
      </w:r>
      <w:r w:rsidR="00B6305F">
        <w:rPr>
          <w:rFonts w:ascii="Tahoma" w:hAnsi="Tahoma"/>
          <w:b/>
          <w:sz w:val="16"/>
        </w:rPr>
        <w:t xml:space="preserve">NOT INCLUDED </w:t>
      </w:r>
      <w:r>
        <w:rPr>
          <w:rFonts w:ascii="Tahoma" w:hAnsi="Tahoma"/>
          <w:b/>
          <w:sz w:val="16"/>
        </w:rPr>
        <w:t xml:space="preserve">– PRICED BY </w:t>
      </w:r>
      <w:proofErr w:type="gramStart"/>
      <w:r>
        <w:rPr>
          <w:rFonts w:ascii="Tahoma" w:hAnsi="Tahoma"/>
          <w:b/>
          <w:sz w:val="16"/>
        </w:rPr>
        <w:t>FACILITY</w:t>
      </w:r>
      <w:r w:rsidR="00420611">
        <w:rPr>
          <w:rFonts w:ascii="Tahoma" w:hAnsi="Tahoma"/>
          <w:b/>
          <w:sz w:val="16"/>
        </w:rPr>
        <w:t xml:space="preserve">; </w:t>
      </w:r>
      <w:r w:rsidR="00B6305F">
        <w:rPr>
          <w:rFonts w:ascii="Tahoma" w:hAnsi="Tahoma"/>
          <w:b/>
          <w:sz w:val="16"/>
        </w:rPr>
        <w:t xml:space="preserve"> </w:t>
      </w:r>
      <w:r w:rsidR="00420611">
        <w:rPr>
          <w:rFonts w:ascii="Tahoma" w:hAnsi="Tahoma"/>
          <w:b/>
          <w:sz w:val="16"/>
        </w:rPr>
        <w:t>TRANSFO</w:t>
      </w:r>
      <w:r w:rsidR="00E640B5">
        <w:rPr>
          <w:rFonts w:ascii="Tahoma" w:hAnsi="Tahoma"/>
          <w:b/>
          <w:sz w:val="16"/>
        </w:rPr>
        <w:t>R</w:t>
      </w:r>
      <w:r w:rsidR="00420611">
        <w:rPr>
          <w:rFonts w:ascii="Tahoma" w:hAnsi="Tahoma"/>
          <w:b/>
          <w:sz w:val="16"/>
        </w:rPr>
        <w:t>MERS</w:t>
      </w:r>
      <w:proofErr w:type="gramEnd"/>
      <w:r w:rsidR="00420611">
        <w:rPr>
          <w:rFonts w:ascii="Tahoma" w:hAnsi="Tahoma"/>
          <w:b/>
          <w:sz w:val="16"/>
        </w:rPr>
        <w:t xml:space="preserve"> AVAILABLE – PRICED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530"/>
        <w:gridCol w:w="247"/>
        <w:gridCol w:w="1620"/>
        <w:gridCol w:w="1350"/>
        <w:gridCol w:w="1013"/>
        <w:gridCol w:w="630"/>
        <w:gridCol w:w="270"/>
        <w:gridCol w:w="810"/>
        <w:gridCol w:w="90"/>
        <w:gridCol w:w="720"/>
        <w:gridCol w:w="180"/>
        <w:gridCol w:w="1170"/>
      </w:tblGrid>
      <w:tr w:rsidR="00420611" w14:paraId="3E39877D" w14:textId="77777777" w:rsidTr="00DB2C1B">
        <w:tc>
          <w:tcPr>
            <w:tcW w:w="1098" w:type="dxa"/>
          </w:tcPr>
          <w:p w14:paraId="1A59DC9A" w14:textId="77777777" w:rsidR="00420611" w:rsidRDefault="00420611">
            <w:pPr>
              <w:rPr>
                <w:rFonts w:ascii="Tahoma" w:hAnsi="Tahoma"/>
                <w:b/>
                <w:sz w:val="16"/>
              </w:rPr>
            </w:pPr>
          </w:p>
          <w:p w14:paraId="0470B3A6" w14:textId="77777777" w:rsidR="00420611" w:rsidRDefault="00420611">
            <w:pPr>
              <w:rPr>
                <w:rFonts w:ascii="Tahoma" w:hAnsi="Tahoma"/>
                <w:b/>
                <w:sz w:val="16"/>
              </w:rPr>
            </w:pPr>
            <w:r>
              <w:rPr>
                <w:rFonts w:ascii="Tahoma" w:hAnsi="Tahoma"/>
                <w:b/>
                <w:sz w:val="16"/>
              </w:rPr>
              <w:t>QUANTITY</w:t>
            </w:r>
          </w:p>
        </w:tc>
        <w:tc>
          <w:tcPr>
            <w:tcW w:w="1530" w:type="dxa"/>
          </w:tcPr>
          <w:p w14:paraId="72A8A784" w14:textId="77777777" w:rsidR="00420611" w:rsidRDefault="00420611">
            <w:pPr>
              <w:rPr>
                <w:rFonts w:ascii="Tahoma" w:hAnsi="Tahoma"/>
                <w:b/>
                <w:sz w:val="16"/>
              </w:rPr>
            </w:pPr>
          </w:p>
          <w:p w14:paraId="4B2F6658" w14:textId="77777777" w:rsidR="00420611" w:rsidRDefault="00420611">
            <w:pPr>
              <w:rPr>
                <w:rFonts w:ascii="Tahoma" w:hAnsi="Tahoma"/>
                <w:b/>
                <w:sz w:val="16"/>
              </w:rPr>
            </w:pPr>
            <w:r>
              <w:rPr>
                <w:rFonts w:ascii="Tahoma" w:hAnsi="Tahoma"/>
                <w:b/>
                <w:sz w:val="16"/>
              </w:rPr>
              <w:t>DESCRIPTION</w:t>
            </w:r>
          </w:p>
        </w:tc>
        <w:tc>
          <w:tcPr>
            <w:tcW w:w="247" w:type="dxa"/>
          </w:tcPr>
          <w:p w14:paraId="74760D51" w14:textId="77777777" w:rsidR="00420611" w:rsidRDefault="00420611">
            <w:pPr>
              <w:rPr>
                <w:rFonts w:ascii="Tahoma" w:hAnsi="Tahoma"/>
                <w:b/>
                <w:sz w:val="16"/>
              </w:rPr>
            </w:pPr>
          </w:p>
          <w:p w14:paraId="6FE9C3F9" w14:textId="1C1CA85D" w:rsidR="00420611" w:rsidRDefault="00420611">
            <w:pPr>
              <w:rPr>
                <w:rFonts w:ascii="Tahoma" w:hAnsi="Tahoma"/>
                <w:b/>
                <w:sz w:val="16"/>
              </w:rPr>
            </w:pPr>
          </w:p>
        </w:tc>
        <w:tc>
          <w:tcPr>
            <w:tcW w:w="1620" w:type="dxa"/>
          </w:tcPr>
          <w:p w14:paraId="761028DB" w14:textId="77777777" w:rsidR="00420611" w:rsidRDefault="00420611">
            <w:pPr>
              <w:rPr>
                <w:rFonts w:ascii="Tahoma" w:hAnsi="Tahoma"/>
                <w:b/>
                <w:sz w:val="16"/>
              </w:rPr>
            </w:pPr>
          </w:p>
          <w:p w14:paraId="64FC4E12" w14:textId="77777777" w:rsidR="00420611" w:rsidRDefault="00420611" w:rsidP="00DB2C1B">
            <w:pPr>
              <w:jc w:val="center"/>
              <w:rPr>
                <w:rFonts w:ascii="Tahoma" w:hAnsi="Tahoma"/>
                <w:b/>
                <w:sz w:val="16"/>
              </w:rPr>
            </w:pPr>
            <w:r>
              <w:rPr>
                <w:rFonts w:ascii="Tahoma" w:hAnsi="Tahoma"/>
                <w:b/>
                <w:sz w:val="16"/>
              </w:rPr>
              <w:t>PHASE</w:t>
            </w:r>
          </w:p>
        </w:tc>
        <w:tc>
          <w:tcPr>
            <w:tcW w:w="1350" w:type="dxa"/>
          </w:tcPr>
          <w:p w14:paraId="3E4BF3C3" w14:textId="77777777" w:rsidR="00420611" w:rsidRDefault="00420611" w:rsidP="00DB2C1B">
            <w:pPr>
              <w:jc w:val="center"/>
              <w:rPr>
                <w:rFonts w:ascii="Tahoma" w:hAnsi="Tahoma"/>
                <w:b/>
                <w:sz w:val="16"/>
              </w:rPr>
            </w:pPr>
            <w:r>
              <w:rPr>
                <w:rFonts w:ascii="Tahoma" w:hAnsi="Tahoma"/>
                <w:b/>
                <w:sz w:val="16"/>
              </w:rPr>
              <w:t>NEUTRAL</w:t>
            </w:r>
          </w:p>
          <w:p w14:paraId="02D356E9" w14:textId="77777777" w:rsidR="00420611" w:rsidRDefault="00420611" w:rsidP="00DB2C1B">
            <w:pPr>
              <w:jc w:val="center"/>
              <w:rPr>
                <w:rFonts w:ascii="Tahoma" w:hAnsi="Tahoma"/>
                <w:b/>
                <w:sz w:val="16"/>
              </w:rPr>
            </w:pPr>
            <w:r>
              <w:rPr>
                <w:rFonts w:ascii="Tahoma" w:hAnsi="Tahoma"/>
                <w:b/>
                <w:sz w:val="16"/>
              </w:rPr>
              <w:t>REQUIRED</w:t>
            </w:r>
          </w:p>
        </w:tc>
        <w:tc>
          <w:tcPr>
            <w:tcW w:w="1913" w:type="dxa"/>
            <w:gridSpan w:val="3"/>
          </w:tcPr>
          <w:p w14:paraId="00B9DEAC" w14:textId="77777777" w:rsidR="00420611" w:rsidRDefault="00420611">
            <w:pPr>
              <w:jc w:val="center"/>
              <w:rPr>
                <w:rFonts w:ascii="Tahoma" w:hAnsi="Tahoma"/>
                <w:b/>
                <w:sz w:val="16"/>
              </w:rPr>
            </w:pPr>
            <w:r>
              <w:rPr>
                <w:rFonts w:ascii="Tahoma" w:hAnsi="Tahoma"/>
                <w:b/>
                <w:sz w:val="16"/>
              </w:rPr>
              <w:t>ADVANCE</w:t>
            </w:r>
          </w:p>
          <w:p w14:paraId="75A01E89" w14:textId="77777777" w:rsidR="00420611" w:rsidRDefault="00420611">
            <w:pPr>
              <w:jc w:val="center"/>
              <w:rPr>
                <w:rFonts w:ascii="Tahoma" w:hAnsi="Tahoma"/>
                <w:b/>
                <w:sz w:val="16"/>
              </w:rPr>
            </w:pPr>
            <w:r>
              <w:rPr>
                <w:rFonts w:ascii="Tahoma" w:hAnsi="Tahoma"/>
                <w:b/>
                <w:sz w:val="16"/>
              </w:rPr>
              <w:t>RATE</w:t>
            </w:r>
          </w:p>
        </w:tc>
        <w:tc>
          <w:tcPr>
            <w:tcW w:w="1800" w:type="dxa"/>
            <w:gridSpan w:val="4"/>
          </w:tcPr>
          <w:p w14:paraId="1AC06B7F" w14:textId="77777777" w:rsidR="00420611" w:rsidRDefault="00420611">
            <w:pPr>
              <w:jc w:val="center"/>
              <w:rPr>
                <w:rFonts w:ascii="Tahoma" w:hAnsi="Tahoma"/>
                <w:b/>
                <w:sz w:val="16"/>
              </w:rPr>
            </w:pPr>
            <w:r>
              <w:rPr>
                <w:rFonts w:ascii="Tahoma" w:hAnsi="Tahoma"/>
                <w:b/>
                <w:sz w:val="16"/>
              </w:rPr>
              <w:t>FLOOR</w:t>
            </w:r>
          </w:p>
          <w:p w14:paraId="62E8A600" w14:textId="77777777" w:rsidR="00420611" w:rsidRDefault="00420611">
            <w:pPr>
              <w:jc w:val="center"/>
              <w:rPr>
                <w:rFonts w:ascii="Tahoma" w:hAnsi="Tahoma"/>
                <w:b/>
                <w:sz w:val="16"/>
              </w:rPr>
            </w:pPr>
            <w:r>
              <w:rPr>
                <w:rFonts w:ascii="Tahoma" w:hAnsi="Tahoma"/>
                <w:b/>
                <w:sz w:val="16"/>
              </w:rPr>
              <w:t>RATE</w:t>
            </w:r>
          </w:p>
        </w:tc>
        <w:tc>
          <w:tcPr>
            <w:tcW w:w="1170" w:type="dxa"/>
          </w:tcPr>
          <w:p w14:paraId="1235370D" w14:textId="77777777" w:rsidR="00420611" w:rsidRDefault="00420611">
            <w:pPr>
              <w:rPr>
                <w:rFonts w:ascii="Tahoma" w:hAnsi="Tahoma"/>
                <w:b/>
                <w:sz w:val="16"/>
              </w:rPr>
            </w:pPr>
          </w:p>
          <w:p w14:paraId="1E8DBA87" w14:textId="77777777" w:rsidR="00420611" w:rsidRDefault="00420611">
            <w:pPr>
              <w:pStyle w:val="Heading3"/>
              <w:rPr>
                <w:rFonts w:ascii="Tahoma" w:hAnsi="Tahoma"/>
              </w:rPr>
            </w:pPr>
            <w:r>
              <w:rPr>
                <w:rFonts w:ascii="Tahoma" w:hAnsi="Tahoma"/>
              </w:rPr>
              <w:t>AMOUNT</w:t>
            </w:r>
          </w:p>
        </w:tc>
      </w:tr>
      <w:tr w:rsidR="00420611" w14:paraId="49763E7E" w14:textId="77777777" w:rsidTr="00DB2C1B">
        <w:trPr>
          <w:trHeight w:val="1412"/>
        </w:trPr>
        <w:tc>
          <w:tcPr>
            <w:tcW w:w="1098" w:type="dxa"/>
          </w:tcPr>
          <w:p w14:paraId="400F93F6" w14:textId="77777777" w:rsidR="00420611" w:rsidRDefault="00420611">
            <w:pPr>
              <w:rPr>
                <w:rFonts w:ascii="Tahoma" w:hAnsi="Tahoma"/>
                <w:b/>
                <w:sz w:val="16"/>
              </w:rPr>
            </w:pPr>
          </w:p>
          <w:p w14:paraId="30AC1E22" w14:textId="526C1D4A" w:rsidR="00420611" w:rsidRDefault="00420611" w:rsidP="004E506D">
            <w:pPr>
              <w:jc w:val="center"/>
              <w:rPr>
                <w:rFonts w:ascii="Tahoma" w:hAnsi="Tahoma"/>
                <w:b/>
                <w:sz w:val="16"/>
              </w:rPr>
            </w:pPr>
            <w:r>
              <w:rPr>
                <w:rFonts w:ascii="Tahoma" w:hAnsi="Tahoma"/>
                <w:b/>
                <w:sz w:val="16"/>
              </w:rPr>
              <w:t>________________________________</w:t>
            </w:r>
            <w:r w:rsidR="004E506D" w:rsidRPr="004E506D">
              <w:rPr>
                <w:rFonts w:ascii="Tahoma" w:hAnsi="Tahoma"/>
                <w:b/>
                <w:sz w:val="16"/>
              </w:rPr>
              <w:t>UPON REQUEST</w:t>
            </w:r>
          </w:p>
        </w:tc>
        <w:tc>
          <w:tcPr>
            <w:tcW w:w="1530" w:type="dxa"/>
          </w:tcPr>
          <w:p w14:paraId="560CC90E" w14:textId="77777777" w:rsidR="00420611" w:rsidRPr="00492F8D" w:rsidRDefault="00420611">
            <w:pPr>
              <w:rPr>
                <w:rFonts w:ascii="Tahoma" w:hAnsi="Tahoma"/>
                <w:sz w:val="16"/>
                <w:lang w:val="fr-FR"/>
              </w:rPr>
            </w:pPr>
          </w:p>
          <w:p w14:paraId="4389FB99" w14:textId="77777777" w:rsidR="00420611" w:rsidRPr="00492F8D" w:rsidRDefault="00420611">
            <w:pPr>
              <w:rPr>
                <w:rFonts w:ascii="Tahoma" w:hAnsi="Tahoma"/>
                <w:sz w:val="16"/>
                <w:lang w:val="fr-FR"/>
              </w:rPr>
            </w:pPr>
            <w:r w:rsidRPr="00492F8D">
              <w:rPr>
                <w:rFonts w:ascii="Tahoma" w:hAnsi="Tahoma"/>
                <w:sz w:val="16"/>
                <w:lang w:val="fr-FR"/>
              </w:rPr>
              <w:t>20 AMP…………</w:t>
            </w:r>
          </w:p>
          <w:p w14:paraId="1F85EA6F" w14:textId="77777777" w:rsidR="00420611" w:rsidRPr="00492F8D" w:rsidRDefault="00420611">
            <w:pPr>
              <w:rPr>
                <w:rFonts w:ascii="Tahoma" w:hAnsi="Tahoma"/>
                <w:sz w:val="16"/>
                <w:lang w:val="fr-FR"/>
              </w:rPr>
            </w:pPr>
            <w:r w:rsidRPr="00492F8D">
              <w:rPr>
                <w:rFonts w:ascii="Tahoma" w:hAnsi="Tahoma"/>
                <w:sz w:val="16"/>
                <w:lang w:val="fr-FR"/>
              </w:rPr>
              <w:t>30 AMP…………</w:t>
            </w:r>
          </w:p>
          <w:p w14:paraId="6F7F7399" w14:textId="614A808F" w:rsidR="00420611" w:rsidRPr="00492F8D" w:rsidRDefault="00665462">
            <w:pPr>
              <w:rPr>
                <w:rFonts w:ascii="Tahoma" w:hAnsi="Tahoma"/>
                <w:sz w:val="16"/>
                <w:lang w:val="fr-FR"/>
              </w:rPr>
            </w:pPr>
            <w:r>
              <w:rPr>
                <w:rFonts w:ascii="Tahoma" w:hAnsi="Tahoma"/>
                <w:sz w:val="16"/>
                <w:lang w:val="fr-FR"/>
              </w:rPr>
              <w:t>6</w:t>
            </w:r>
            <w:r w:rsidR="00420611" w:rsidRPr="00492F8D">
              <w:rPr>
                <w:rFonts w:ascii="Tahoma" w:hAnsi="Tahoma"/>
                <w:sz w:val="16"/>
                <w:lang w:val="fr-FR"/>
              </w:rPr>
              <w:t>0 AMP…………</w:t>
            </w:r>
          </w:p>
          <w:p w14:paraId="0782952B" w14:textId="3A4B51B0" w:rsidR="00420611" w:rsidRPr="00492F8D" w:rsidRDefault="00665462">
            <w:pPr>
              <w:rPr>
                <w:rFonts w:ascii="Tahoma" w:hAnsi="Tahoma"/>
                <w:sz w:val="16"/>
                <w:lang w:val="fr-FR"/>
              </w:rPr>
            </w:pPr>
            <w:r>
              <w:rPr>
                <w:rFonts w:ascii="Tahoma" w:hAnsi="Tahoma"/>
                <w:sz w:val="16"/>
                <w:lang w:val="fr-FR"/>
              </w:rPr>
              <w:t>100</w:t>
            </w:r>
            <w:r w:rsidR="00420611" w:rsidRPr="00492F8D">
              <w:rPr>
                <w:rFonts w:ascii="Tahoma" w:hAnsi="Tahoma"/>
                <w:sz w:val="16"/>
                <w:lang w:val="fr-FR"/>
              </w:rPr>
              <w:t xml:space="preserve"> AMP ………</w:t>
            </w:r>
          </w:p>
          <w:p w14:paraId="37A14B58" w14:textId="3BBE50CE" w:rsidR="00420611" w:rsidRPr="00492F8D" w:rsidRDefault="00665462">
            <w:pPr>
              <w:rPr>
                <w:rFonts w:ascii="Tahoma" w:hAnsi="Tahoma"/>
                <w:sz w:val="16"/>
                <w:lang w:val="fr-FR"/>
              </w:rPr>
            </w:pPr>
            <w:r>
              <w:rPr>
                <w:rFonts w:ascii="Tahoma" w:hAnsi="Tahoma"/>
                <w:sz w:val="16"/>
                <w:lang w:val="fr-FR"/>
              </w:rPr>
              <w:t>200</w:t>
            </w:r>
            <w:r w:rsidR="00420611" w:rsidRPr="00492F8D">
              <w:rPr>
                <w:rFonts w:ascii="Tahoma" w:hAnsi="Tahoma"/>
                <w:sz w:val="16"/>
                <w:lang w:val="fr-FR"/>
              </w:rPr>
              <w:t xml:space="preserve"> AMP………</w:t>
            </w:r>
            <w:r w:rsidR="00DB2C1B">
              <w:rPr>
                <w:rFonts w:ascii="Tahoma" w:hAnsi="Tahoma"/>
                <w:sz w:val="16"/>
                <w:lang w:val="fr-FR"/>
              </w:rPr>
              <w:t>.</w:t>
            </w:r>
          </w:p>
          <w:p w14:paraId="41D435B4" w14:textId="77777777" w:rsidR="00420611" w:rsidRPr="00492F8D" w:rsidRDefault="00420611">
            <w:pPr>
              <w:rPr>
                <w:rFonts w:ascii="Tahoma" w:hAnsi="Tahoma"/>
                <w:sz w:val="16"/>
                <w:lang w:val="fr-FR"/>
              </w:rPr>
            </w:pPr>
          </w:p>
        </w:tc>
        <w:tc>
          <w:tcPr>
            <w:tcW w:w="247" w:type="dxa"/>
          </w:tcPr>
          <w:p w14:paraId="051CFFDA" w14:textId="77777777" w:rsidR="00420611" w:rsidRPr="00492F8D" w:rsidRDefault="00420611">
            <w:pPr>
              <w:rPr>
                <w:rFonts w:ascii="Tahoma" w:hAnsi="Tahoma"/>
                <w:b/>
                <w:sz w:val="16"/>
                <w:lang w:val="fr-FR"/>
              </w:rPr>
            </w:pPr>
          </w:p>
          <w:p w14:paraId="65CD7BF0" w14:textId="13AB2736" w:rsidR="00420611" w:rsidRDefault="00420611">
            <w:pPr>
              <w:rPr>
                <w:rFonts w:ascii="Tahoma" w:hAnsi="Tahoma"/>
                <w:b/>
                <w:sz w:val="16"/>
              </w:rPr>
            </w:pPr>
          </w:p>
        </w:tc>
        <w:tc>
          <w:tcPr>
            <w:tcW w:w="1620" w:type="dxa"/>
          </w:tcPr>
          <w:p w14:paraId="26B1E2EC" w14:textId="77777777" w:rsidR="00DB2C1B" w:rsidRDefault="00DB2C1B">
            <w:pPr>
              <w:rPr>
                <w:rFonts w:ascii="Tahoma" w:hAnsi="Tahoma"/>
                <w:b/>
                <w:sz w:val="16"/>
              </w:rPr>
            </w:pPr>
          </w:p>
          <w:p w14:paraId="10490845" w14:textId="7ADDB691" w:rsidR="00420611" w:rsidRDefault="00420611">
            <w:pPr>
              <w:rPr>
                <w:rFonts w:ascii="Tahoma" w:hAnsi="Tahoma"/>
                <w:b/>
                <w:sz w:val="16"/>
              </w:rPr>
            </w:pPr>
            <w:r>
              <w:rPr>
                <w:rFonts w:ascii="Tahoma" w:hAnsi="Tahoma"/>
                <w:b/>
                <w:sz w:val="16"/>
              </w:rPr>
              <w:t>___________________________________</w:t>
            </w:r>
            <w:r w:rsidR="00DB2C1B">
              <w:rPr>
                <w:rFonts w:ascii="Tahoma" w:hAnsi="Tahoma"/>
                <w:b/>
                <w:sz w:val="16"/>
              </w:rPr>
              <w:t>____</w:t>
            </w:r>
          </w:p>
          <w:p w14:paraId="2230BB80" w14:textId="0CA8A4A7" w:rsidR="00DB2C1B" w:rsidRDefault="00DB2C1B">
            <w:pPr>
              <w:rPr>
                <w:rFonts w:ascii="Tahoma" w:hAnsi="Tahoma"/>
                <w:b/>
                <w:sz w:val="16"/>
              </w:rPr>
            </w:pPr>
            <w:r>
              <w:rPr>
                <w:rFonts w:ascii="Tahoma" w:hAnsi="Tahoma"/>
                <w:b/>
                <w:sz w:val="16"/>
              </w:rPr>
              <w:t>_____________</w:t>
            </w:r>
          </w:p>
        </w:tc>
        <w:tc>
          <w:tcPr>
            <w:tcW w:w="1350" w:type="dxa"/>
          </w:tcPr>
          <w:p w14:paraId="4295ED13" w14:textId="77777777" w:rsidR="00420611" w:rsidRDefault="00420611">
            <w:pPr>
              <w:rPr>
                <w:rFonts w:ascii="Tahoma" w:hAnsi="Tahoma"/>
                <w:b/>
                <w:sz w:val="16"/>
              </w:rPr>
            </w:pPr>
          </w:p>
          <w:p w14:paraId="0CB4C800" w14:textId="2C3F42BC" w:rsidR="00420611" w:rsidRDefault="00420611">
            <w:pPr>
              <w:rPr>
                <w:rFonts w:ascii="Tahoma" w:hAnsi="Tahoma"/>
                <w:b/>
                <w:sz w:val="16"/>
              </w:rPr>
            </w:pPr>
            <w:r>
              <w:rPr>
                <w:rFonts w:ascii="Tahoma" w:hAnsi="Tahoma"/>
                <w:b/>
                <w:sz w:val="16"/>
              </w:rPr>
              <w:t>____________________________________________</w:t>
            </w:r>
          </w:p>
        </w:tc>
        <w:tc>
          <w:tcPr>
            <w:tcW w:w="1013" w:type="dxa"/>
          </w:tcPr>
          <w:p w14:paraId="0E69502A" w14:textId="77777777" w:rsidR="00420611" w:rsidRDefault="00420611">
            <w:pPr>
              <w:pStyle w:val="Heading4"/>
              <w:rPr>
                <w:rFonts w:ascii="Tahoma" w:hAnsi="Tahoma"/>
                <w:sz w:val="14"/>
              </w:rPr>
            </w:pPr>
            <w:r>
              <w:rPr>
                <w:rFonts w:ascii="Tahoma" w:hAnsi="Tahoma"/>
                <w:sz w:val="14"/>
              </w:rPr>
              <w:t>1 PHASE</w:t>
            </w:r>
          </w:p>
          <w:p w14:paraId="79351C84" w14:textId="0F96C9D6" w:rsidR="00420611" w:rsidRDefault="00DD1773">
            <w:pPr>
              <w:rPr>
                <w:rFonts w:ascii="Tahoma" w:hAnsi="Tahoma"/>
                <w:sz w:val="16"/>
              </w:rPr>
            </w:pPr>
            <w:r>
              <w:rPr>
                <w:rFonts w:ascii="Tahoma" w:hAnsi="Tahoma"/>
                <w:sz w:val="16"/>
              </w:rPr>
              <w:t>$</w:t>
            </w:r>
            <w:r w:rsidR="007210AF">
              <w:rPr>
                <w:rFonts w:ascii="Tahoma" w:hAnsi="Tahoma"/>
                <w:sz w:val="16"/>
              </w:rPr>
              <w:t>4</w:t>
            </w:r>
            <w:r w:rsidR="00070760">
              <w:rPr>
                <w:rFonts w:ascii="Tahoma" w:hAnsi="Tahoma"/>
                <w:sz w:val="16"/>
              </w:rPr>
              <w:t>1</w:t>
            </w:r>
            <w:r w:rsidR="00FA071B">
              <w:rPr>
                <w:rFonts w:ascii="Tahoma" w:hAnsi="Tahoma"/>
                <w:sz w:val="16"/>
              </w:rPr>
              <w:t>9</w:t>
            </w:r>
            <w:r w:rsidR="00420611">
              <w:rPr>
                <w:rFonts w:ascii="Tahoma" w:hAnsi="Tahoma"/>
                <w:sz w:val="16"/>
              </w:rPr>
              <w:t>.00</w:t>
            </w:r>
          </w:p>
          <w:p w14:paraId="0593FC2D" w14:textId="48C74BF0" w:rsidR="00420611" w:rsidRDefault="00C11105">
            <w:pPr>
              <w:rPr>
                <w:rFonts w:ascii="Tahoma" w:hAnsi="Tahoma"/>
                <w:sz w:val="16"/>
              </w:rPr>
            </w:pPr>
            <w:r>
              <w:rPr>
                <w:rFonts w:ascii="Tahoma" w:hAnsi="Tahoma"/>
                <w:sz w:val="16"/>
              </w:rPr>
              <w:t>$</w:t>
            </w:r>
            <w:r w:rsidR="007210AF">
              <w:rPr>
                <w:rFonts w:ascii="Tahoma" w:hAnsi="Tahoma"/>
                <w:sz w:val="16"/>
              </w:rPr>
              <w:t>4</w:t>
            </w:r>
            <w:r w:rsidR="00FA071B">
              <w:rPr>
                <w:rFonts w:ascii="Tahoma" w:hAnsi="Tahoma"/>
                <w:sz w:val="16"/>
              </w:rPr>
              <w:t>85</w:t>
            </w:r>
            <w:r w:rsidR="00420611">
              <w:rPr>
                <w:rFonts w:ascii="Tahoma" w:hAnsi="Tahoma"/>
                <w:sz w:val="16"/>
              </w:rPr>
              <w:t>.00</w:t>
            </w:r>
          </w:p>
          <w:p w14:paraId="193E0685" w14:textId="76A8AE36" w:rsidR="00420611" w:rsidRDefault="00A92848">
            <w:pPr>
              <w:rPr>
                <w:rFonts w:ascii="Tahoma" w:hAnsi="Tahoma"/>
                <w:sz w:val="16"/>
              </w:rPr>
            </w:pPr>
            <w:r>
              <w:rPr>
                <w:rFonts w:ascii="Tahoma" w:hAnsi="Tahoma"/>
                <w:sz w:val="16"/>
              </w:rPr>
              <w:t>$</w:t>
            </w:r>
            <w:r w:rsidR="00FA071B">
              <w:rPr>
                <w:rFonts w:ascii="Tahoma" w:hAnsi="Tahoma"/>
                <w:sz w:val="16"/>
              </w:rPr>
              <w:t>683</w:t>
            </w:r>
            <w:r w:rsidR="00420611">
              <w:rPr>
                <w:rFonts w:ascii="Tahoma" w:hAnsi="Tahoma"/>
                <w:sz w:val="16"/>
              </w:rPr>
              <w:t>.00</w:t>
            </w:r>
          </w:p>
          <w:p w14:paraId="7B8CCA52" w14:textId="181503D1" w:rsidR="00420611" w:rsidRDefault="00A92848">
            <w:pPr>
              <w:rPr>
                <w:rFonts w:ascii="Tahoma" w:hAnsi="Tahoma"/>
                <w:sz w:val="16"/>
              </w:rPr>
            </w:pPr>
            <w:r>
              <w:rPr>
                <w:rFonts w:ascii="Tahoma" w:hAnsi="Tahoma"/>
                <w:sz w:val="16"/>
              </w:rPr>
              <w:t>$</w:t>
            </w:r>
            <w:r w:rsidR="00665462">
              <w:rPr>
                <w:rFonts w:ascii="Tahoma" w:hAnsi="Tahoma"/>
                <w:sz w:val="16"/>
              </w:rPr>
              <w:t>9</w:t>
            </w:r>
            <w:r w:rsidR="00FA071B">
              <w:rPr>
                <w:rFonts w:ascii="Tahoma" w:hAnsi="Tahoma"/>
                <w:sz w:val="16"/>
              </w:rPr>
              <w:t>3</w:t>
            </w:r>
            <w:r w:rsidR="00665462">
              <w:rPr>
                <w:rFonts w:ascii="Tahoma" w:hAnsi="Tahoma"/>
                <w:sz w:val="16"/>
              </w:rPr>
              <w:t>2</w:t>
            </w:r>
            <w:r w:rsidR="00F94ABE">
              <w:rPr>
                <w:rFonts w:ascii="Tahoma" w:hAnsi="Tahoma"/>
                <w:sz w:val="16"/>
              </w:rPr>
              <w:t>.</w:t>
            </w:r>
            <w:r w:rsidR="00420611">
              <w:rPr>
                <w:rFonts w:ascii="Tahoma" w:hAnsi="Tahoma"/>
                <w:sz w:val="16"/>
              </w:rPr>
              <w:t>00</w:t>
            </w:r>
          </w:p>
          <w:p w14:paraId="633A99DB" w14:textId="11B58A6B" w:rsidR="00420611" w:rsidRDefault="004E506D" w:rsidP="00F25D40">
            <w:pPr>
              <w:jc w:val="center"/>
              <w:rPr>
                <w:rFonts w:ascii="Tahoma" w:hAnsi="Tahoma"/>
                <w:sz w:val="16"/>
              </w:rPr>
            </w:pPr>
            <w:r>
              <w:rPr>
                <w:rFonts w:ascii="Tahoma" w:hAnsi="Tahoma"/>
                <w:sz w:val="16"/>
              </w:rPr>
              <w:t>N/A</w:t>
            </w:r>
          </w:p>
        </w:tc>
        <w:tc>
          <w:tcPr>
            <w:tcW w:w="900" w:type="dxa"/>
            <w:gridSpan w:val="2"/>
          </w:tcPr>
          <w:p w14:paraId="5A2D6051" w14:textId="77777777" w:rsidR="00420611" w:rsidRDefault="00420611">
            <w:pPr>
              <w:pStyle w:val="Heading4"/>
              <w:rPr>
                <w:rFonts w:ascii="Tahoma" w:hAnsi="Tahoma"/>
                <w:sz w:val="14"/>
              </w:rPr>
            </w:pPr>
            <w:r>
              <w:rPr>
                <w:rFonts w:ascii="Tahoma" w:hAnsi="Tahoma"/>
                <w:sz w:val="14"/>
              </w:rPr>
              <w:t xml:space="preserve">3 </w:t>
            </w:r>
            <w:proofErr w:type="gramStart"/>
            <w:r>
              <w:rPr>
                <w:rFonts w:ascii="Tahoma" w:hAnsi="Tahoma"/>
                <w:sz w:val="14"/>
              </w:rPr>
              <w:t>PHASE</w:t>
            </w:r>
            <w:proofErr w:type="gramEnd"/>
          </w:p>
          <w:p w14:paraId="19D4E3A3" w14:textId="0548E2D4" w:rsidR="00420611" w:rsidRDefault="00DD1773">
            <w:pPr>
              <w:rPr>
                <w:rFonts w:ascii="Tahoma" w:hAnsi="Tahoma"/>
                <w:sz w:val="16"/>
              </w:rPr>
            </w:pPr>
            <w:r>
              <w:rPr>
                <w:rFonts w:ascii="Tahoma" w:hAnsi="Tahoma"/>
                <w:sz w:val="16"/>
              </w:rPr>
              <w:t>$</w:t>
            </w:r>
            <w:r w:rsidR="00F94ABE">
              <w:rPr>
                <w:rFonts w:ascii="Tahoma" w:hAnsi="Tahoma"/>
                <w:sz w:val="16"/>
              </w:rPr>
              <w:t>5</w:t>
            </w:r>
            <w:r w:rsidR="00FA071B">
              <w:rPr>
                <w:rFonts w:ascii="Tahoma" w:hAnsi="Tahoma"/>
                <w:sz w:val="16"/>
              </w:rPr>
              <w:t>55</w:t>
            </w:r>
            <w:r w:rsidR="00847D5F">
              <w:rPr>
                <w:rFonts w:ascii="Tahoma" w:hAnsi="Tahoma"/>
                <w:sz w:val="16"/>
              </w:rPr>
              <w:t>.</w:t>
            </w:r>
            <w:r w:rsidR="00420611">
              <w:rPr>
                <w:rFonts w:ascii="Tahoma" w:hAnsi="Tahoma"/>
                <w:sz w:val="16"/>
              </w:rPr>
              <w:t>00</w:t>
            </w:r>
          </w:p>
          <w:p w14:paraId="172DA063" w14:textId="7F3C6EAA" w:rsidR="00420611" w:rsidRDefault="00DD1773">
            <w:pPr>
              <w:rPr>
                <w:rFonts w:ascii="Tahoma" w:hAnsi="Tahoma"/>
                <w:sz w:val="16"/>
              </w:rPr>
            </w:pPr>
            <w:r>
              <w:rPr>
                <w:rFonts w:ascii="Tahoma" w:hAnsi="Tahoma"/>
                <w:sz w:val="16"/>
              </w:rPr>
              <w:t>$</w:t>
            </w:r>
            <w:r w:rsidR="00F94ABE">
              <w:rPr>
                <w:rFonts w:ascii="Tahoma" w:hAnsi="Tahoma"/>
                <w:sz w:val="16"/>
              </w:rPr>
              <w:t>6</w:t>
            </w:r>
            <w:r w:rsidR="00FA071B">
              <w:rPr>
                <w:rFonts w:ascii="Tahoma" w:hAnsi="Tahoma"/>
                <w:sz w:val="16"/>
              </w:rPr>
              <w:t>42</w:t>
            </w:r>
            <w:r w:rsidR="00420611">
              <w:rPr>
                <w:rFonts w:ascii="Tahoma" w:hAnsi="Tahoma"/>
                <w:sz w:val="16"/>
              </w:rPr>
              <w:t>.00</w:t>
            </w:r>
          </w:p>
          <w:p w14:paraId="4C6EA3F8" w14:textId="4DC9CEE4" w:rsidR="00420611" w:rsidRDefault="00DD1773">
            <w:pPr>
              <w:rPr>
                <w:rFonts w:ascii="Tahoma" w:hAnsi="Tahoma"/>
                <w:sz w:val="16"/>
              </w:rPr>
            </w:pPr>
            <w:r>
              <w:rPr>
                <w:rFonts w:ascii="Tahoma" w:hAnsi="Tahoma"/>
                <w:sz w:val="16"/>
              </w:rPr>
              <w:t>$</w:t>
            </w:r>
            <w:r w:rsidR="00FA071B">
              <w:rPr>
                <w:rFonts w:ascii="Tahoma" w:hAnsi="Tahoma"/>
                <w:sz w:val="16"/>
              </w:rPr>
              <w:t>905</w:t>
            </w:r>
            <w:r w:rsidR="00420611">
              <w:rPr>
                <w:rFonts w:ascii="Tahoma" w:hAnsi="Tahoma"/>
                <w:sz w:val="16"/>
              </w:rPr>
              <w:t>.00</w:t>
            </w:r>
          </w:p>
          <w:p w14:paraId="4B954F2A" w14:textId="487F55D6" w:rsidR="00420611" w:rsidRDefault="00DD1773">
            <w:pPr>
              <w:rPr>
                <w:rFonts w:ascii="Tahoma" w:hAnsi="Tahoma"/>
                <w:sz w:val="16"/>
              </w:rPr>
            </w:pPr>
            <w:r>
              <w:rPr>
                <w:rFonts w:ascii="Tahoma" w:hAnsi="Tahoma"/>
                <w:sz w:val="16"/>
              </w:rPr>
              <w:t>$</w:t>
            </w:r>
            <w:r w:rsidR="00665462">
              <w:rPr>
                <w:rFonts w:ascii="Tahoma" w:hAnsi="Tahoma"/>
                <w:sz w:val="16"/>
              </w:rPr>
              <w:t>1</w:t>
            </w:r>
            <w:r w:rsidR="00FA071B">
              <w:rPr>
                <w:rFonts w:ascii="Tahoma" w:hAnsi="Tahoma"/>
                <w:sz w:val="16"/>
              </w:rPr>
              <w:t>516</w:t>
            </w:r>
            <w:r w:rsidR="00420611">
              <w:rPr>
                <w:rFonts w:ascii="Tahoma" w:hAnsi="Tahoma"/>
                <w:sz w:val="16"/>
              </w:rPr>
              <w:t>.00</w:t>
            </w:r>
          </w:p>
          <w:p w14:paraId="3A0AD194" w14:textId="5EED3EF2" w:rsidR="00420611" w:rsidRDefault="004E506D" w:rsidP="00F25D40">
            <w:pPr>
              <w:jc w:val="center"/>
              <w:rPr>
                <w:rFonts w:ascii="Tahoma" w:hAnsi="Tahoma"/>
                <w:sz w:val="16"/>
              </w:rPr>
            </w:pPr>
            <w:r>
              <w:rPr>
                <w:rFonts w:ascii="Tahoma" w:hAnsi="Tahoma"/>
                <w:sz w:val="16"/>
              </w:rPr>
              <w:t>N/A</w:t>
            </w:r>
          </w:p>
        </w:tc>
        <w:tc>
          <w:tcPr>
            <w:tcW w:w="900" w:type="dxa"/>
            <w:gridSpan w:val="2"/>
          </w:tcPr>
          <w:p w14:paraId="4C16F401" w14:textId="77777777" w:rsidR="00420611" w:rsidRDefault="00420611">
            <w:pPr>
              <w:pStyle w:val="Heading4"/>
              <w:rPr>
                <w:rFonts w:ascii="Tahoma" w:hAnsi="Tahoma"/>
              </w:rPr>
            </w:pPr>
            <w:r>
              <w:rPr>
                <w:rFonts w:ascii="Tahoma" w:hAnsi="Tahoma"/>
                <w:sz w:val="14"/>
              </w:rPr>
              <w:t>1 PHASE</w:t>
            </w:r>
          </w:p>
          <w:p w14:paraId="279BB104" w14:textId="69B889BF" w:rsidR="00420611" w:rsidRDefault="00DD1773">
            <w:pPr>
              <w:rPr>
                <w:rFonts w:ascii="Tahoma" w:hAnsi="Tahoma"/>
                <w:sz w:val="16"/>
              </w:rPr>
            </w:pPr>
            <w:r>
              <w:rPr>
                <w:rFonts w:ascii="Tahoma" w:hAnsi="Tahoma"/>
                <w:sz w:val="16"/>
              </w:rPr>
              <w:t>$</w:t>
            </w:r>
            <w:r w:rsidR="007210AF">
              <w:rPr>
                <w:rFonts w:ascii="Tahoma" w:hAnsi="Tahoma"/>
                <w:sz w:val="16"/>
              </w:rPr>
              <w:t>6</w:t>
            </w:r>
            <w:r w:rsidR="00FA071B">
              <w:rPr>
                <w:rFonts w:ascii="Tahoma" w:hAnsi="Tahoma"/>
                <w:sz w:val="16"/>
              </w:rPr>
              <w:t>2</w:t>
            </w:r>
            <w:r w:rsidR="00935B12">
              <w:rPr>
                <w:rFonts w:ascii="Tahoma" w:hAnsi="Tahoma"/>
                <w:sz w:val="16"/>
              </w:rPr>
              <w:t>9</w:t>
            </w:r>
            <w:r w:rsidR="00420611">
              <w:rPr>
                <w:rFonts w:ascii="Tahoma" w:hAnsi="Tahoma"/>
                <w:sz w:val="16"/>
              </w:rPr>
              <w:t>.00</w:t>
            </w:r>
          </w:p>
          <w:p w14:paraId="1AE2BA73" w14:textId="1916525F" w:rsidR="00420611" w:rsidRDefault="00DD1773">
            <w:pPr>
              <w:rPr>
                <w:rFonts w:ascii="Tahoma" w:hAnsi="Tahoma"/>
                <w:sz w:val="16"/>
              </w:rPr>
            </w:pPr>
            <w:r>
              <w:rPr>
                <w:rFonts w:ascii="Tahoma" w:hAnsi="Tahoma"/>
                <w:sz w:val="16"/>
              </w:rPr>
              <w:t>$</w:t>
            </w:r>
            <w:r w:rsidR="007210AF">
              <w:rPr>
                <w:rFonts w:ascii="Tahoma" w:hAnsi="Tahoma"/>
                <w:sz w:val="16"/>
              </w:rPr>
              <w:t>7</w:t>
            </w:r>
            <w:r w:rsidR="00FA071B">
              <w:rPr>
                <w:rFonts w:ascii="Tahoma" w:hAnsi="Tahoma"/>
                <w:sz w:val="16"/>
              </w:rPr>
              <w:t>2</w:t>
            </w:r>
            <w:r w:rsidR="00935B12">
              <w:rPr>
                <w:rFonts w:ascii="Tahoma" w:hAnsi="Tahoma"/>
                <w:sz w:val="16"/>
              </w:rPr>
              <w:t>8</w:t>
            </w:r>
            <w:r w:rsidR="00420611">
              <w:rPr>
                <w:rFonts w:ascii="Tahoma" w:hAnsi="Tahoma"/>
                <w:sz w:val="16"/>
              </w:rPr>
              <w:t>.00</w:t>
            </w:r>
          </w:p>
          <w:p w14:paraId="07179902" w14:textId="73A45F83" w:rsidR="00420611" w:rsidRDefault="00C11105">
            <w:pPr>
              <w:rPr>
                <w:rFonts w:ascii="Tahoma" w:hAnsi="Tahoma"/>
                <w:sz w:val="16"/>
              </w:rPr>
            </w:pPr>
            <w:r>
              <w:rPr>
                <w:rFonts w:ascii="Tahoma" w:hAnsi="Tahoma"/>
                <w:sz w:val="16"/>
              </w:rPr>
              <w:t>$</w:t>
            </w:r>
            <w:r w:rsidR="00F94ABE">
              <w:rPr>
                <w:rFonts w:ascii="Tahoma" w:hAnsi="Tahoma"/>
                <w:sz w:val="16"/>
              </w:rPr>
              <w:t>10</w:t>
            </w:r>
            <w:r w:rsidR="00935B12">
              <w:rPr>
                <w:rFonts w:ascii="Tahoma" w:hAnsi="Tahoma"/>
                <w:sz w:val="16"/>
              </w:rPr>
              <w:t>25</w:t>
            </w:r>
            <w:r w:rsidR="00420611">
              <w:rPr>
                <w:rFonts w:ascii="Tahoma" w:hAnsi="Tahoma"/>
                <w:sz w:val="16"/>
              </w:rPr>
              <w:t>.00</w:t>
            </w:r>
          </w:p>
          <w:p w14:paraId="2F55A34A" w14:textId="52FE0A02" w:rsidR="00420611" w:rsidRDefault="00C11105">
            <w:pPr>
              <w:rPr>
                <w:rFonts w:ascii="Tahoma" w:hAnsi="Tahoma"/>
                <w:sz w:val="16"/>
              </w:rPr>
            </w:pPr>
            <w:r>
              <w:rPr>
                <w:rFonts w:ascii="Tahoma" w:hAnsi="Tahoma"/>
                <w:sz w:val="16"/>
              </w:rPr>
              <w:t>$</w:t>
            </w:r>
            <w:r w:rsidR="007210AF">
              <w:rPr>
                <w:rFonts w:ascii="Tahoma" w:hAnsi="Tahoma"/>
                <w:sz w:val="16"/>
              </w:rPr>
              <w:t>1</w:t>
            </w:r>
            <w:r w:rsidR="00665462">
              <w:rPr>
                <w:rFonts w:ascii="Tahoma" w:hAnsi="Tahoma"/>
                <w:sz w:val="16"/>
              </w:rPr>
              <w:t>3</w:t>
            </w:r>
            <w:r w:rsidR="00FA071B">
              <w:rPr>
                <w:rFonts w:ascii="Tahoma" w:hAnsi="Tahoma"/>
                <w:sz w:val="16"/>
              </w:rPr>
              <w:t>9</w:t>
            </w:r>
            <w:r w:rsidR="00935B12">
              <w:rPr>
                <w:rFonts w:ascii="Tahoma" w:hAnsi="Tahoma"/>
                <w:sz w:val="16"/>
              </w:rPr>
              <w:t>8</w:t>
            </w:r>
            <w:r w:rsidR="00420611">
              <w:rPr>
                <w:rFonts w:ascii="Tahoma" w:hAnsi="Tahoma"/>
                <w:sz w:val="16"/>
              </w:rPr>
              <w:t>.00</w:t>
            </w:r>
          </w:p>
          <w:p w14:paraId="03662541" w14:textId="4FD68029" w:rsidR="00420611" w:rsidRDefault="004E506D" w:rsidP="00F25D40">
            <w:pPr>
              <w:jc w:val="center"/>
              <w:rPr>
                <w:rFonts w:ascii="Tahoma" w:hAnsi="Tahoma"/>
                <w:sz w:val="16"/>
              </w:rPr>
            </w:pPr>
            <w:r>
              <w:rPr>
                <w:rFonts w:ascii="Tahoma" w:hAnsi="Tahoma"/>
                <w:sz w:val="16"/>
              </w:rPr>
              <w:t>N/A</w:t>
            </w:r>
          </w:p>
        </w:tc>
        <w:tc>
          <w:tcPr>
            <w:tcW w:w="900" w:type="dxa"/>
            <w:gridSpan w:val="2"/>
          </w:tcPr>
          <w:p w14:paraId="00AFDA27" w14:textId="77777777" w:rsidR="00420611" w:rsidRDefault="00420611">
            <w:pPr>
              <w:pStyle w:val="Heading4"/>
              <w:rPr>
                <w:rFonts w:ascii="Tahoma" w:hAnsi="Tahoma"/>
                <w:sz w:val="14"/>
              </w:rPr>
            </w:pPr>
            <w:r>
              <w:rPr>
                <w:rFonts w:ascii="Tahoma" w:hAnsi="Tahoma"/>
                <w:sz w:val="14"/>
              </w:rPr>
              <w:t xml:space="preserve">3 </w:t>
            </w:r>
            <w:proofErr w:type="gramStart"/>
            <w:r>
              <w:rPr>
                <w:rFonts w:ascii="Tahoma" w:hAnsi="Tahoma"/>
                <w:sz w:val="14"/>
              </w:rPr>
              <w:t>PHASE</w:t>
            </w:r>
            <w:proofErr w:type="gramEnd"/>
          </w:p>
          <w:p w14:paraId="7550ABBC" w14:textId="415F423B" w:rsidR="00420611" w:rsidRDefault="004277BF">
            <w:pPr>
              <w:rPr>
                <w:rFonts w:ascii="Tahoma" w:hAnsi="Tahoma"/>
                <w:sz w:val="16"/>
              </w:rPr>
            </w:pPr>
            <w:r>
              <w:rPr>
                <w:rFonts w:ascii="Tahoma" w:hAnsi="Tahoma"/>
                <w:sz w:val="16"/>
              </w:rPr>
              <w:t>$</w:t>
            </w:r>
            <w:r w:rsidR="00F94ABE">
              <w:rPr>
                <w:rFonts w:ascii="Tahoma" w:hAnsi="Tahoma"/>
                <w:sz w:val="16"/>
              </w:rPr>
              <w:t>8</w:t>
            </w:r>
            <w:r w:rsidR="00935B12">
              <w:rPr>
                <w:rFonts w:ascii="Tahoma" w:hAnsi="Tahoma"/>
                <w:sz w:val="16"/>
              </w:rPr>
              <w:t>32</w:t>
            </w:r>
            <w:r w:rsidR="00420611">
              <w:rPr>
                <w:rFonts w:ascii="Tahoma" w:hAnsi="Tahoma"/>
                <w:sz w:val="16"/>
              </w:rPr>
              <w:t>.00</w:t>
            </w:r>
          </w:p>
          <w:p w14:paraId="32D93386" w14:textId="288EAC31" w:rsidR="00420611" w:rsidRDefault="00DD1773">
            <w:pPr>
              <w:rPr>
                <w:rFonts w:ascii="Tahoma" w:hAnsi="Tahoma"/>
                <w:sz w:val="16"/>
              </w:rPr>
            </w:pPr>
            <w:r>
              <w:rPr>
                <w:rFonts w:ascii="Tahoma" w:hAnsi="Tahoma"/>
                <w:sz w:val="16"/>
              </w:rPr>
              <w:t>$</w:t>
            </w:r>
            <w:r w:rsidR="00F94ABE">
              <w:rPr>
                <w:rFonts w:ascii="Tahoma" w:hAnsi="Tahoma"/>
                <w:sz w:val="16"/>
              </w:rPr>
              <w:t>9</w:t>
            </w:r>
            <w:r w:rsidR="00935B12">
              <w:rPr>
                <w:rFonts w:ascii="Tahoma" w:hAnsi="Tahoma"/>
                <w:sz w:val="16"/>
              </w:rPr>
              <w:t>63</w:t>
            </w:r>
            <w:r w:rsidR="00420611">
              <w:rPr>
                <w:rFonts w:ascii="Tahoma" w:hAnsi="Tahoma"/>
                <w:sz w:val="16"/>
              </w:rPr>
              <w:t>.00</w:t>
            </w:r>
          </w:p>
          <w:p w14:paraId="519A742B" w14:textId="21FEA272" w:rsidR="00420611" w:rsidRDefault="00DD1773">
            <w:pPr>
              <w:rPr>
                <w:rFonts w:ascii="Tahoma" w:hAnsi="Tahoma"/>
                <w:sz w:val="16"/>
              </w:rPr>
            </w:pPr>
            <w:r>
              <w:rPr>
                <w:rFonts w:ascii="Tahoma" w:hAnsi="Tahoma"/>
                <w:sz w:val="16"/>
              </w:rPr>
              <w:t>$</w:t>
            </w:r>
            <w:r w:rsidR="00877579">
              <w:rPr>
                <w:rFonts w:ascii="Tahoma" w:hAnsi="Tahoma"/>
                <w:sz w:val="16"/>
              </w:rPr>
              <w:t>1</w:t>
            </w:r>
            <w:r w:rsidR="00935B12">
              <w:rPr>
                <w:rFonts w:ascii="Tahoma" w:hAnsi="Tahoma"/>
                <w:sz w:val="16"/>
              </w:rPr>
              <w:t>357</w:t>
            </w:r>
            <w:r w:rsidR="00420611">
              <w:rPr>
                <w:rFonts w:ascii="Tahoma" w:hAnsi="Tahoma"/>
                <w:sz w:val="16"/>
              </w:rPr>
              <w:t>.00</w:t>
            </w:r>
          </w:p>
          <w:p w14:paraId="2D678351" w14:textId="51C49806" w:rsidR="00420611" w:rsidRDefault="00DD1773">
            <w:pPr>
              <w:rPr>
                <w:rFonts w:ascii="Tahoma" w:hAnsi="Tahoma"/>
                <w:sz w:val="16"/>
              </w:rPr>
            </w:pPr>
            <w:r>
              <w:rPr>
                <w:rFonts w:ascii="Tahoma" w:hAnsi="Tahoma"/>
                <w:sz w:val="16"/>
              </w:rPr>
              <w:t>$</w:t>
            </w:r>
            <w:r w:rsidR="00935B12">
              <w:rPr>
                <w:rFonts w:ascii="Tahoma" w:hAnsi="Tahoma"/>
                <w:sz w:val="16"/>
              </w:rPr>
              <w:t>2274</w:t>
            </w:r>
            <w:r w:rsidR="00420611">
              <w:rPr>
                <w:rFonts w:ascii="Tahoma" w:hAnsi="Tahoma"/>
                <w:sz w:val="16"/>
              </w:rPr>
              <w:t>.00</w:t>
            </w:r>
          </w:p>
          <w:p w14:paraId="77259144" w14:textId="10417E9E" w:rsidR="00420611" w:rsidRDefault="00F25D40" w:rsidP="00F25D40">
            <w:pPr>
              <w:jc w:val="center"/>
              <w:rPr>
                <w:rFonts w:ascii="Tahoma" w:hAnsi="Tahoma"/>
                <w:sz w:val="16"/>
              </w:rPr>
            </w:pPr>
            <w:r>
              <w:rPr>
                <w:rFonts w:ascii="Tahoma" w:hAnsi="Tahoma"/>
                <w:sz w:val="16"/>
              </w:rPr>
              <w:t>N/A</w:t>
            </w:r>
          </w:p>
        </w:tc>
        <w:tc>
          <w:tcPr>
            <w:tcW w:w="1170" w:type="dxa"/>
          </w:tcPr>
          <w:p w14:paraId="7742CB8C" w14:textId="77777777" w:rsidR="00420611" w:rsidRDefault="00420611">
            <w:pPr>
              <w:rPr>
                <w:rFonts w:ascii="Tahoma" w:hAnsi="Tahoma"/>
                <w:b/>
                <w:sz w:val="16"/>
              </w:rPr>
            </w:pPr>
          </w:p>
          <w:p w14:paraId="58879EC9" w14:textId="77777777" w:rsidR="00420611" w:rsidRDefault="00420611">
            <w:pPr>
              <w:rPr>
                <w:rFonts w:ascii="Tahoma" w:hAnsi="Tahoma"/>
                <w:sz w:val="16"/>
              </w:rPr>
            </w:pPr>
            <w:r>
              <w:rPr>
                <w:rFonts w:ascii="Tahoma" w:hAnsi="Tahoma"/>
                <w:sz w:val="16"/>
              </w:rPr>
              <w:t>$_________</w:t>
            </w:r>
          </w:p>
          <w:p w14:paraId="65E378A2" w14:textId="77777777" w:rsidR="00420611" w:rsidRDefault="00420611">
            <w:pPr>
              <w:rPr>
                <w:rFonts w:ascii="Tahoma" w:hAnsi="Tahoma"/>
                <w:sz w:val="16"/>
              </w:rPr>
            </w:pPr>
            <w:r>
              <w:rPr>
                <w:rFonts w:ascii="Tahoma" w:hAnsi="Tahoma"/>
                <w:sz w:val="16"/>
              </w:rPr>
              <w:t>$_________</w:t>
            </w:r>
          </w:p>
          <w:p w14:paraId="6297C31B" w14:textId="77777777" w:rsidR="00420611" w:rsidRDefault="00420611">
            <w:pPr>
              <w:rPr>
                <w:rFonts w:ascii="Tahoma" w:hAnsi="Tahoma"/>
                <w:sz w:val="16"/>
              </w:rPr>
            </w:pPr>
            <w:r>
              <w:rPr>
                <w:rFonts w:ascii="Tahoma" w:hAnsi="Tahoma"/>
                <w:sz w:val="16"/>
              </w:rPr>
              <w:t>$_________</w:t>
            </w:r>
          </w:p>
          <w:p w14:paraId="7324BDFE" w14:textId="77777777" w:rsidR="00420611" w:rsidRDefault="00420611">
            <w:pPr>
              <w:rPr>
                <w:rFonts w:ascii="Tahoma" w:hAnsi="Tahoma"/>
                <w:sz w:val="16"/>
              </w:rPr>
            </w:pPr>
            <w:r>
              <w:rPr>
                <w:rFonts w:ascii="Tahoma" w:hAnsi="Tahoma"/>
                <w:sz w:val="16"/>
              </w:rPr>
              <w:t>$_________</w:t>
            </w:r>
          </w:p>
          <w:p w14:paraId="1BC0AB3F" w14:textId="41922A96" w:rsidR="00420611" w:rsidRDefault="004E506D" w:rsidP="00070760">
            <w:pPr>
              <w:jc w:val="center"/>
              <w:rPr>
                <w:rFonts w:ascii="Tahoma" w:hAnsi="Tahoma"/>
                <w:b/>
                <w:sz w:val="16"/>
              </w:rPr>
            </w:pPr>
            <w:r w:rsidRPr="004E506D">
              <w:rPr>
                <w:rFonts w:ascii="Tahoma" w:hAnsi="Tahoma"/>
                <w:b/>
                <w:bCs/>
                <w:sz w:val="16"/>
              </w:rPr>
              <w:t>UPON REQUEST</w:t>
            </w:r>
          </w:p>
        </w:tc>
      </w:tr>
      <w:tr w:rsidR="00420611" w14:paraId="66ED3700" w14:textId="77777777">
        <w:tc>
          <w:tcPr>
            <w:tcW w:w="10728" w:type="dxa"/>
            <w:gridSpan w:val="13"/>
          </w:tcPr>
          <w:p w14:paraId="584840DD" w14:textId="667B2949" w:rsidR="00420611" w:rsidRDefault="00C04780" w:rsidP="002A1C6E">
            <w:pPr>
              <w:pStyle w:val="Heading8"/>
              <w:rPr>
                <w:highlight w:val="lightGray"/>
              </w:rPr>
            </w:pPr>
            <w:proofErr w:type="gramStart"/>
            <w:r>
              <w:rPr>
                <w:highlight w:val="lightGray"/>
              </w:rPr>
              <w:t xml:space="preserve">SPOT </w:t>
            </w:r>
            <w:r w:rsidR="00420611">
              <w:rPr>
                <w:highlight w:val="lightGray"/>
              </w:rPr>
              <w:t>LIGHTS</w:t>
            </w:r>
            <w:proofErr w:type="gramEnd"/>
            <w:r w:rsidR="00420611">
              <w:rPr>
                <w:highlight w:val="lightGray"/>
              </w:rPr>
              <w:t xml:space="preserve">: </w:t>
            </w:r>
            <w:r>
              <w:rPr>
                <w:highlight w:val="lightGray"/>
              </w:rPr>
              <w:t>POWER FOR L</w:t>
            </w:r>
            <w:r w:rsidR="00420611">
              <w:rPr>
                <w:highlight w:val="lightGray"/>
              </w:rPr>
              <w:t xml:space="preserve">IGHTS </w:t>
            </w:r>
            <w:r>
              <w:rPr>
                <w:highlight w:val="lightGray"/>
              </w:rPr>
              <w:t>(</w:t>
            </w:r>
            <w:r w:rsidR="00420611">
              <w:rPr>
                <w:highlight w:val="lightGray"/>
              </w:rPr>
              <w:t>ONLY</w:t>
            </w:r>
            <w:r>
              <w:rPr>
                <w:highlight w:val="lightGray"/>
              </w:rPr>
              <w:t>) IS INCLUDED;</w:t>
            </w:r>
            <w:r w:rsidR="00420611">
              <w:rPr>
                <w:highlight w:val="lightGray"/>
              </w:rPr>
              <w:t xml:space="preserve"> NO OTHER USE AUTHORIZED</w:t>
            </w:r>
          </w:p>
        </w:tc>
      </w:tr>
      <w:tr w:rsidR="00420611" w14:paraId="273378DF" w14:textId="77777777">
        <w:tc>
          <w:tcPr>
            <w:tcW w:w="1098" w:type="dxa"/>
          </w:tcPr>
          <w:p w14:paraId="3563D73D" w14:textId="77777777" w:rsidR="00420611" w:rsidRDefault="00420611">
            <w:pPr>
              <w:rPr>
                <w:rFonts w:ascii="Tahoma" w:hAnsi="Tahoma"/>
                <w:b/>
                <w:sz w:val="16"/>
              </w:rPr>
            </w:pPr>
            <w:r>
              <w:rPr>
                <w:rFonts w:ascii="Tahoma" w:hAnsi="Tahoma"/>
                <w:b/>
                <w:sz w:val="16"/>
              </w:rPr>
              <w:t xml:space="preserve">  QUANTITY</w:t>
            </w:r>
          </w:p>
        </w:tc>
        <w:tc>
          <w:tcPr>
            <w:tcW w:w="6390" w:type="dxa"/>
            <w:gridSpan w:val="6"/>
          </w:tcPr>
          <w:p w14:paraId="524509A3" w14:textId="77777777" w:rsidR="00420611" w:rsidRDefault="00420611">
            <w:pPr>
              <w:rPr>
                <w:rFonts w:ascii="Tahoma" w:hAnsi="Tahoma"/>
                <w:b/>
                <w:sz w:val="16"/>
              </w:rPr>
            </w:pPr>
          </w:p>
          <w:p w14:paraId="3D8FA12F" w14:textId="77777777" w:rsidR="00420611" w:rsidRDefault="00420611" w:rsidP="005E2444">
            <w:pPr>
              <w:rPr>
                <w:rFonts w:ascii="Tahoma" w:hAnsi="Tahoma"/>
                <w:b/>
                <w:sz w:val="16"/>
              </w:rPr>
            </w:pPr>
            <w:r>
              <w:rPr>
                <w:rFonts w:ascii="Tahoma" w:hAnsi="Tahoma"/>
                <w:b/>
                <w:sz w:val="16"/>
              </w:rPr>
              <w:t xml:space="preserve"> DESCRIPTION</w:t>
            </w:r>
            <w:r w:rsidR="005E2444">
              <w:rPr>
                <w:rFonts w:ascii="Tahoma" w:hAnsi="Tahoma"/>
                <w:b/>
                <w:sz w:val="16"/>
              </w:rPr>
              <w:t xml:space="preserve">:  </w:t>
            </w:r>
            <w:r>
              <w:rPr>
                <w:rFonts w:ascii="Tahoma" w:hAnsi="Tahoma"/>
                <w:b/>
                <w:sz w:val="16"/>
              </w:rPr>
              <w:t xml:space="preserve">PLEASE INDICATE </w:t>
            </w:r>
            <w:r w:rsidR="005E2444">
              <w:rPr>
                <w:rFonts w:ascii="Tahoma" w:hAnsi="Tahoma"/>
                <w:b/>
                <w:sz w:val="16"/>
              </w:rPr>
              <w:t>PLACEMENT</w:t>
            </w:r>
          </w:p>
        </w:tc>
        <w:tc>
          <w:tcPr>
            <w:tcW w:w="1080" w:type="dxa"/>
            <w:gridSpan w:val="2"/>
          </w:tcPr>
          <w:p w14:paraId="4A27624A" w14:textId="77777777" w:rsidR="00420611" w:rsidRDefault="00420611">
            <w:pPr>
              <w:rPr>
                <w:rFonts w:ascii="Tahoma" w:hAnsi="Tahoma"/>
                <w:b/>
                <w:sz w:val="16"/>
              </w:rPr>
            </w:pPr>
            <w:r>
              <w:rPr>
                <w:rFonts w:ascii="Tahoma" w:hAnsi="Tahoma"/>
                <w:b/>
                <w:sz w:val="16"/>
              </w:rPr>
              <w:t>ADVANCE</w:t>
            </w:r>
          </w:p>
          <w:p w14:paraId="63F27F08" w14:textId="77777777" w:rsidR="00420611" w:rsidRDefault="00420611">
            <w:pPr>
              <w:rPr>
                <w:rFonts w:ascii="Tahoma" w:hAnsi="Tahoma"/>
                <w:b/>
                <w:sz w:val="16"/>
              </w:rPr>
            </w:pPr>
            <w:r>
              <w:rPr>
                <w:rFonts w:ascii="Tahoma" w:hAnsi="Tahoma"/>
                <w:b/>
                <w:sz w:val="16"/>
              </w:rPr>
              <w:t>RATE</w:t>
            </w:r>
          </w:p>
        </w:tc>
        <w:tc>
          <w:tcPr>
            <w:tcW w:w="810" w:type="dxa"/>
            <w:gridSpan w:val="2"/>
          </w:tcPr>
          <w:p w14:paraId="6900410D" w14:textId="77777777" w:rsidR="00420611" w:rsidRDefault="00420611">
            <w:pPr>
              <w:rPr>
                <w:rFonts w:ascii="Tahoma" w:hAnsi="Tahoma"/>
                <w:b/>
                <w:sz w:val="16"/>
              </w:rPr>
            </w:pPr>
            <w:r>
              <w:rPr>
                <w:rFonts w:ascii="Tahoma" w:hAnsi="Tahoma"/>
                <w:b/>
                <w:sz w:val="16"/>
              </w:rPr>
              <w:t>FLOOR</w:t>
            </w:r>
          </w:p>
          <w:p w14:paraId="49CC862F" w14:textId="77777777" w:rsidR="00420611" w:rsidRDefault="00420611">
            <w:pPr>
              <w:rPr>
                <w:rFonts w:ascii="Tahoma" w:hAnsi="Tahoma"/>
                <w:b/>
                <w:sz w:val="16"/>
              </w:rPr>
            </w:pPr>
            <w:r>
              <w:rPr>
                <w:rFonts w:ascii="Tahoma" w:hAnsi="Tahoma"/>
                <w:b/>
                <w:sz w:val="16"/>
              </w:rPr>
              <w:t>RATE</w:t>
            </w:r>
          </w:p>
        </w:tc>
        <w:tc>
          <w:tcPr>
            <w:tcW w:w="1350" w:type="dxa"/>
            <w:gridSpan w:val="2"/>
          </w:tcPr>
          <w:p w14:paraId="46449995" w14:textId="77777777" w:rsidR="00420611" w:rsidRDefault="00420611">
            <w:pPr>
              <w:rPr>
                <w:rFonts w:ascii="Tahoma" w:hAnsi="Tahoma"/>
                <w:b/>
                <w:sz w:val="16"/>
              </w:rPr>
            </w:pPr>
          </w:p>
          <w:p w14:paraId="50C4C12B" w14:textId="77777777" w:rsidR="00420611" w:rsidRDefault="00420611">
            <w:pPr>
              <w:pStyle w:val="Heading3"/>
              <w:rPr>
                <w:rFonts w:ascii="Tahoma" w:hAnsi="Tahoma"/>
              </w:rPr>
            </w:pPr>
            <w:r>
              <w:rPr>
                <w:rFonts w:ascii="Tahoma" w:hAnsi="Tahoma"/>
              </w:rPr>
              <w:t>AMOUNT</w:t>
            </w:r>
          </w:p>
        </w:tc>
      </w:tr>
      <w:tr w:rsidR="00420611" w14:paraId="20D85269" w14:textId="77777777">
        <w:trPr>
          <w:trHeight w:val="143"/>
        </w:trPr>
        <w:tc>
          <w:tcPr>
            <w:tcW w:w="1098" w:type="dxa"/>
          </w:tcPr>
          <w:p w14:paraId="7CB0CC37" w14:textId="77777777" w:rsidR="00420611" w:rsidRDefault="00420611">
            <w:pPr>
              <w:rPr>
                <w:rFonts w:ascii="Tahoma" w:hAnsi="Tahoma"/>
                <w:sz w:val="16"/>
              </w:rPr>
            </w:pPr>
            <w:r>
              <w:rPr>
                <w:rFonts w:ascii="Tahoma" w:hAnsi="Tahoma"/>
                <w:b/>
                <w:sz w:val="16"/>
              </w:rPr>
              <w:t>________</w:t>
            </w:r>
          </w:p>
        </w:tc>
        <w:tc>
          <w:tcPr>
            <w:tcW w:w="6390" w:type="dxa"/>
            <w:gridSpan w:val="6"/>
          </w:tcPr>
          <w:p w14:paraId="25974594" w14:textId="77777777" w:rsidR="00420611" w:rsidRDefault="000A5B46" w:rsidP="000A5B46">
            <w:pPr>
              <w:rPr>
                <w:rFonts w:ascii="Tahoma" w:hAnsi="Tahoma"/>
                <w:sz w:val="16"/>
              </w:rPr>
            </w:pPr>
            <w:r>
              <w:rPr>
                <w:rFonts w:ascii="Tahoma" w:hAnsi="Tahoma"/>
                <w:sz w:val="16"/>
              </w:rPr>
              <w:t xml:space="preserve">PAR-38 LIGHT (EQUIVALENT TO A 90-WATT BULB) </w:t>
            </w:r>
          </w:p>
          <w:p w14:paraId="37551250" w14:textId="77777777" w:rsidR="000A5B46" w:rsidRDefault="000A5B46" w:rsidP="000A5B46">
            <w:pPr>
              <w:rPr>
                <w:rFonts w:ascii="Tahoma" w:hAnsi="Tahoma"/>
                <w:sz w:val="16"/>
              </w:rPr>
            </w:pPr>
            <w:r>
              <w:rPr>
                <w:rFonts w:ascii="Tahoma" w:hAnsi="Tahoma"/>
                <w:sz w:val="16"/>
              </w:rPr>
              <w:t>Each light can be individually directed</w:t>
            </w:r>
          </w:p>
        </w:tc>
        <w:tc>
          <w:tcPr>
            <w:tcW w:w="1080" w:type="dxa"/>
            <w:gridSpan w:val="2"/>
          </w:tcPr>
          <w:p w14:paraId="55AC4ED8" w14:textId="4E28A893" w:rsidR="00420611" w:rsidRDefault="00420611" w:rsidP="001F4B7D">
            <w:pPr>
              <w:rPr>
                <w:rFonts w:ascii="Tahoma" w:hAnsi="Tahoma"/>
                <w:sz w:val="16"/>
              </w:rPr>
            </w:pPr>
            <w:r>
              <w:rPr>
                <w:rFonts w:ascii="Tahoma" w:hAnsi="Tahoma"/>
                <w:sz w:val="16"/>
              </w:rPr>
              <w:t>$</w:t>
            </w:r>
            <w:r w:rsidR="001F4B7D">
              <w:rPr>
                <w:rFonts w:ascii="Tahoma" w:hAnsi="Tahoma"/>
                <w:sz w:val="16"/>
              </w:rPr>
              <w:t>1</w:t>
            </w:r>
            <w:r w:rsidR="001E392A">
              <w:rPr>
                <w:rFonts w:ascii="Tahoma" w:hAnsi="Tahoma"/>
                <w:sz w:val="16"/>
              </w:rPr>
              <w:t>2</w:t>
            </w:r>
            <w:r w:rsidR="00070760">
              <w:rPr>
                <w:rFonts w:ascii="Tahoma" w:hAnsi="Tahoma"/>
                <w:sz w:val="16"/>
              </w:rPr>
              <w:t>5</w:t>
            </w:r>
            <w:r>
              <w:rPr>
                <w:rFonts w:ascii="Tahoma" w:hAnsi="Tahoma"/>
                <w:sz w:val="16"/>
              </w:rPr>
              <w:t>.00</w:t>
            </w:r>
          </w:p>
        </w:tc>
        <w:tc>
          <w:tcPr>
            <w:tcW w:w="810" w:type="dxa"/>
            <w:gridSpan w:val="2"/>
          </w:tcPr>
          <w:p w14:paraId="4E598EC2" w14:textId="37EF3FED" w:rsidR="00420611" w:rsidRDefault="00420611">
            <w:pPr>
              <w:rPr>
                <w:rFonts w:ascii="Tahoma" w:hAnsi="Tahoma"/>
                <w:sz w:val="16"/>
              </w:rPr>
            </w:pPr>
            <w:r>
              <w:rPr>
                <w:rFonts w:ascii="Tahoma" w:hAnsi="Tahoma"/>
                <w:sz w:val="16"/>
              </w:rPr>
              <w:t>$</w:t>
            </w:r>
            <w:r w:rsidR="001E392A">
              <w:rPr>
                <w:rFonts w:ascii="Tahoma" w:hAnsi="Tahoma"/>
                <w:sz w:val="16"/>
              </w:rPr>
              <w:t>1</w:t>
            </w:r>
            <w:r w:rsidR="003E394B">
              <w:rPr>
                <w:rFonts w:ascii="Tahoma" w:hAnsi="Tahoma"/>
                <w:sz w:val="16"/>
              </w:rPr>
              <w:t>88</w:t>
            </w:r>
            <w:r>
              <w:rPr>
                <w:rFonts w:ascii="Tahoma" w:hAnsi="Tahoma"/>
                <w:sz w:val="16"/>
              </w:rPr>
              <w:t>.00</w:t>
            </w:r>
          </w:p>
          <w:p w14:paraId="5CC67D98" w14:textId="77777777" w:rsidR="00420611" w:rsidRDefault="00420611">
            <w:pPr>
              <w:rPr>
                <w:rFonts w:ascii="Tahoma" w:hAnsi="Tahoma"/>
                <w:sz w:val="16"/>
              </w:rPr>
            </w:pPr>
          </w:p>
        </w:tc>
        <w:tc>
          <w:tcPr>
            <w:tcW w:w="1350" w:type="dxa"/>
            <w:gridSpan w:val="2"/>
          </w:tcPr>
          <w:p w14:paraId="45CD173F" w14:textId="77777777" w:rsidR="00420611" w:rsidRDefault="00420611">
            <w:pPr>
              <w:rPr>
                <w:rFonts w:ascii="Tahoma" w:hAnsi="Tahoma"/>
                <w:sz w:val="16"/>
              </w:rPr>
            </w:pPr>
            <w:r>
              <w:rPr>
                <w:rFonts w:ascii="Tahoma" w:hAnsi="Tahoma"/>
                <w:sz w:val="16"/>
              </w:rPr>
              <w:t>$___________</w:t>
            </w:r>
          </w:p>
          <w:p w14:paraId="68019C5C" w14:textId="77777777" w:rsidR="00420611" w:rsidRDefault="00420611">
            <w:pPr>
              <w:rPr>
                <w:rFonts w:ascii="Tahoma" w:hAnsi="Tahoma"/>
                <w:sz w:val="16"/>
              </w:rPr>
            </w:pPr>
          </w:p>
        </w:tc>
      </w:tr>
    </w:tbl>
    <w:p w14:paraId="25DE4995" w14:textId="77777777" w:rsidR="001F1808" w:rsidRPr="001F1808" w:rsidRDefault="001F1808" w:rsidP="008371F7">
      <w:pPr>
        <w:pStyle w:val="Caption"/>
        <w:rPr>
          <w:rFonts w:ascii="Tahoma" w:hAnsi="Tahoma"/>
          <w:sz w:val="12"/>
          <w:szCs w:val="12"/>
          <w:u w:val="single"/>
        </w:rPr>
      </w:pPr>
    </w:p>
    <w:p w14:paraId="5BB99EE3" w14:textId="77777777" w:rsidR="008371F7" w:rsidRDefault="001F1808" w:rsidP="008371F7">
      <w:pPr>
        <w:pStyle w:val="Caption"/>
        <w:rPr>
          <w:rFonts w:ascii="Tahoma" w:hAnsi="Tahoma"/>
          <w:u w:val="single"/>
        </w:rPr>
      </w:pPr>
      <w:r>
        <w:rPr>
          <w:rFonts w:ascii="Tahoma" w:hAnsi="Tahoma"/>
          <w:u w:val="single"/>
        </w:rPr>
        <w:t xml:space="preserve">PLEASE </w:t>
      </w:r>
      <w:r w:rsidR="008371F7">
        <w:rPr>
          <w:rFonts w:ascii="Tahoma" w:hAnsi="Tahoma"/>
          <w:u w:val="single"/>
        </w:rPr>
        <w:t xml:space="preserve">LIST </w:t>
      </w:r>
      <w:r w:rsidR="00E259C1">
        <w:rPr>
          <w:rFonts w:ascii="Tahoma" w:hAnsi="Tahoma"/>
          <w:u w:val="single"/>
        </w:rPr>
        <w:t xml:space="preserve">BOOTH </w:t>
      </w:r>
      <w:r w:rsidR="008371F7">
        <w:rPr>
          <w:rFonts w:ascii="Tahoma" w:hAnsi="Tahoma"/>
          <w:u w:val="single"/>
        </w:rPr>
        <w:t>ITEM(S) THAT NEED ELECTRICITY: ____________________________________________________________</w:t>
      </w:r>
      <w:r w:rsidR="00E259C1">
        <w:rPr>
          <w:rFonts w:ascii="Tahoma" w:hAnsi="Tahoma"/>
          <w:u w:val="single"/>
        </w:rPr>
        <w:t>_</w:t>
      </w:r>
    </w:p>
    <w:p w14:paraId="3FACBEFD" w14:textId="3D147B47" w:rsidR="00DF26F8" w:rsidRDefault="00DF26F8" w:rsidP="00373E44">
      <w:pPr>
        <w:jc w:val="center"/>
        <w:rPr>
          <w:b/>
          <w:bCs/>
          <w:sz w:val="22"/>
          <w:szCs w:val="22"/>
        </w:rPr>
      </w:pPr>
      <w:r w:rsidRPr="00EC0A09">
        <w:rPr>
          <w:b/>
          <w:bCs/>
          <w:sz w:val="22"/>
          <w:szCs w:val="22"/>
        </w:rPr>
        <w:t xml:space="preserve">** </w:t>
      </w:r>
      <w:r w:rsidR="00945E65" w:rsidRPr="00EC0A09">
        <w:rPr>
          <w:b/>
          <w:bCs/>
          <w:sz w:val="22"/>
          <w:szCs w:val="22"/>
        </w:rPr>
        <w:t>I</w:t>
      </w:r>
      <w:r w:rsidR="00373E44" w:rsidRPr="00EC0A09">
        <w:rPr>
          <w:b/>
          <w:bCs/>
          <w:sz w:val="22"/>
          <w:szCs w:val="22"/>
        </w:rPr>
        <w:t>tems</w:t>
      </w:r>
      <w:r w:rsidR="00EC0A09" w:rsidRPr="00EC0A09">
        <w:rPr>
          <w:b/>
          <w:bCs/>
          <w:sz w:val="22"/>
          <w:szCs w:val="22"/>
        </w:rPr>
        <w:t xml:space="preserve"> with heat-related elements</w:t>
      </w:r>
      <w:r w:rsidR="00373E44" w:rsidRPr="00EC0A09">
        <w:rPr>
          <w:b/>
          <w:bCs/>
          <w:sz w:val="22"/>
          <w:szCs w:val="22"/>
        </w:rPr>
        <w:t xml:space="preserve"> require their own dedicated electrical connection*</w:t>
      </w:r>
      <w:r w:rsidR="00AD0978">
        <w:rPr>
          <w:b/>
          <w:bCs/>
          <w:sz w:val="22"/>
          <w:szCs w:val="22"/>
        </w:rPr>
        <w:t>*</w:t>
      </w:r>
    </w:p>
    <w:p w14:paraId="5592342C" w14:textId="77777777" w:rsidR="000B222F" w:rsidRPr="00EC0A09" w:rsidRDefault="000B222F" w:rsidP="00373E44">
      <w:pPr>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6300"/>
        <w:gridCol w:w="1890"/>
        <w:gridCol w:w="1350"/>
      </w:tblGrid>
      <w:tr w:rsidR="00420611" w14:paraId="6323842D" w14:textId="77777777">
        <w:tc>
          <w:tcPr>
            <w:tcW w:w="10728" w:type="dxa"/>
            <w:gridSpan w:val="4"/>
          </w:tcPr>
          <w:p w14:paraId="61144EE5" w14:textId="08CDFDC3" w:rsidR="00420611" w:rsidRDefault="00420611">
            <w:pPr>
              <w:rPr>
                <w:sz w:val="16"/>
              </w:rPr>
            </w:pPr>
            <w:r>
              <w:rPr>
                <w:rFonts w:ascii="Tahoma" w:hAnsi="Tahoma"/>
                <w:b/>
                <w:highlight w:val="lightGray"/>
              </w:rPr>
              <w:t>LABOR</w:t>
            </w:r>
            <w:r>
              <w:rPr>
                <w:rFonts w:ascii="Tahoma" w:hAnsi="Tahoma"/>
                <w:b/>
                <w:sz w:val="16"/>
                <w:highlight w:val="lightGray"/>
              </w:rPr>
              <w:t>:  LABOR FOR ELECTRICAL WORK ON EQUIPMENT INCLUDING</w:t>
            </w:r>
            <w:r w:rsidR="00B967E8">
              <w:rPr>
                <w:rFonts w:ascii="Tahoma" w:hAnsi="Tahoma"/>
                <w:b/>
                <w:sz w:val="16"/>
                <w:highlight w:val="lightGray"/>
              </w:rPr>
              <w:t xml:space="preserve"> INSTALLING CORDS UNDER CARPET, </w:t>
            </w:r>
            <w:r>
              <w:rPr>
                <w:rFonts w:ascii="Tahoma" w:hAnsi="Tahoma"/>
                <w:b/>
                <w:sz w:val="16"/>
                <w:highlight w:val="lightGray"/>
              </w:rPr>
              <w:t>REPAIRS, TRACING MALFUNCTIONS</w:t>
            </w:r>
            <w:r w:rsidR="00B967E8">
              <w:rPr>
                <w:rFonts w:ascii="Tahoma" w:hAnsi="Tahoma"/>
                <w:b/>
                <w:sz w:val="16"/>
                <w:highlight w:val="lightGray"/>
              </w:rPr>
              <w:t>, ETC.</w:t>
            </w:r>
            <w:r>
              <w:rPr>
                <w:rFonts w:ascii="Tahoma" w:hAnsi="Tahoma"/>
                <w:b/>
                <w:sz w:val="16"/>
                <w:highlight w:val="lightGray"/>
              </w:rPr>
              <w:t xml:space="preserve"> WILL BE CHARGED IN</w:t>
            </w:r>
            <w:r w:rsidR="00973F39">
              <w:rPr>
                <w:rFonts w:ascii="Tahoma" w:hAnsi="Tahoma"/>
                <w:b/>
                <w:sz w:val="16"/>
                <w:highlight w:val="lightGray"/>
              </w:rPr>
              <w:t xml:space="preserve"> 1 </w:t>
            </w:r>
            <w:r>
              <w:rPr>
                <w:rFonts w:ascii="Tahoma" w:hAnsi="Tahoma"/>
                <w:b/>
                <w:sz w:val="16"/>
                <w:highlight w:val="lightGray"/>
              </w:rPr>
              <w:t xml:space="preserve">HOUR INCREMENTS (MINIMUM CHARGE – </w:t>
            </w:r>
            <w:r w:rsidR="00973F39">
              <w:rPr>
                <w:rFonts w:ascii="Tahoma" w:hAnsi="Tahoma"/>
                <w:b/>
                <w:sz w:val="16"/>
                <w:highlight w:val="lightGray"/>
              </w:rPr>
              <w:t xml:space="preserve">1 </w:t>
            </w:r>
            <w:r>
              <w:rPr>
                <w:rFonts w:ascii="Tahoma" w:hAnsi="Tahoma"/>
                <w:b/>
                <w:sz w:val="16"/>
                <w:highlight w:val="lightGray"/>
              </w:rPr>
              <w:t>HOUR)</w:t>
            </w:r>
          </w:p>
        </w:tc>
      </w:tr>
      <w:tr w:rsidR="00420611" w14:paraId="2678A18D" w14:textId="77777777">
        <w:tc>
          <w:tcPr>
            <w:tcW w:w="1188" w:type="dxa"/>
          </w:tcPr>
          <w:p w14:paraId="64929C25" w14:textId="77777777" w:rsidR="00420611" w:rsidRDefault="00420611">
            <w:pPr>
              <w:pStyle w:val="Heading4"/>
              <w:rPr>
                <w:rFonts w:ascii="Tahoma" w:hAnsi="Tahoma"/>
              </w:rPr>
            </w:pPr>
          </w:p>
          <w:p w14:paraId="677D2390" w14:textId="77777777" w:rsidR="00420611" w:rsidRDefault="00420611">
            <w:pPr>
              <w:pStyle w:val="Heading4"/>
              <w:rPr>
                <w:rFonts w:ascii="Tahoma" w:hAnsi="Tahoma"/>
              </w:rPr>
            </w:pPr>
            <w:r>
              <w:rPr>
                <w:rFonts w:ascii="Tahoma" w:hAnsi="Tahoma"/>
              </w:rPr>
              <w:t>QUANTITY</w:t>
            </w:r>
          </w:p>
        </w:tc>
        <w:tc>
          <w:tcPr>
            <w:tcW w:w="6300" w:type="dxa"/>
          </w:tcPr>
          <w:p w14:paraId="46CA2946" w14:textId="77777777" w:rsidR="00420611" w:rsidRDefault="00420611">
            <w:pPr>
              <w:pStyle w:val="Heading4"/>
              <w:rPr>
                <w:rFonts w:ascii="Tahoma" w:hAnsi="Tahoma"/>
              </w:rPr>
            </w:pPr>
          </w:p>
          <w:p w14:paraId="549E33BA" w14:textId="77777777" w:rsidR="00420611" w:rsidRDefault="00420611" w:rsidP="005E2444">
            <w:pPr>
              <w:pStyle w:val="Heading4"/>
              <w:rPr>
                <w:rFonts w:ascii="Tahoma" w:hAnsi="Tahoma"/>
              </w:rPr>
            </w:pPr>
            <w:r>
              <w:rPr>
                <w:rFonts w:ascii="Tahoma" w:hAnsi="Tahoma"/>
              </w:rPr>
              <w:t>DESCRIPTION</w:t>
            </w:r>
            <w:r w:rsidR="005E2444">
              <w:rPr>
                <w:rFonts w:ascii="Tahoma" w:hAnsi="Tahoma"/>
              </w:rPr>
              <w:t>:  MUST SUBMIT DESCRIPTION OF LABOR WITH ORDER</w:t>
            </w:r>
          </w:p>
        </w:tc>
        <w:tc>
          <w:tcPr>
            <w:tcW w:w="1890" w:type="dxa"/>
          </w:tcPr>
          <w:p w14:paraId="5433437B" w14:textId="77777777" w:rsidR="00420611" w:rsidRDefault="00420611">
            <w:pPr>
              <w:rPr>
                <w:rFonts w:ascii="Tahoma" w:hAnsi="Tahoma"/>
                <w:b/>
                <w:sz w:val="16"/>
              </w:rPr>
            </w:pPr>
          </w:p>
          <w:p w14:paraId="4DB0A883" w14:textId="77777777" w:rsidR="00420611" w:rsidRDefault="00420611">
            <w:pPr>
              <w:rPr>
                <w:rFonts w:ascii="Tahoma" w:hAnsi="Tahoma"/>
                <w:b/>
                <w:sz w:val="16"/>
              </w:rPr>
            </w:pPr>
            <w:r>
              <w:rPr>
                <w:rFonts w:ascii="Tahoma" w:hAnsi="Tahoma"/>
                <w:b/>
                <w:sz w:val="16"/>
              </w:rPr>
              <w:t>RATE</w:t>
            </w:r>
          </w:p>
        </w:tc>
        <w:tc>
          <w:tcPr>
            <w:tcW w:w="1350" w:type="dxa"/>
          </w:tcPr>
          <w:p w14:paraId="0D3D99D6" w14:textId="77777777" w:rsidR="00420611" w:rsidRDefault="00420611">
            <w:pPr>
              <w:rPr>
                <w:rFonts w:ascii="Tahoma" w:hAnsi="Tahoma"/>
                <w:sz w:val="16"/>
              </w:rPr>
            </w:pPr>
          </w:p>
          <w:p w14:paraId="0F435DF8" w14:textId="77777777" w:rsidR="00420611" w:rsidRDefault="00420611">
            <w:pPr>
              <w:pStyle w:val="Heading4"/>
              <w:rPr>
                <w:rFonts w:ascii="Tahoma" w:hAnsi="Tahoma"/>
              </w:rPr>
            </w:pPr>
            <w:r>
              <w:rPr>
                <w:rFonts w:ascii="Tahoma" w:hAnsi="Tahoma"/>
              </w:rPr>
              <w:t>AMOUNT</w:t>
            </w:r>
          </w:p>
        </w:tc>
      </w:tr>
      <w:tr w:rsidR="00420611" w14:paraId="23AAB46E" w14:textId="77777777">
        <w:trPr>
          <w:trHeight w:val="719"/>
        </w:trPr>
        <w:tc>
          <w:tcPr>
            <w:tcW w:w="1188" w:type="dxa"/>
          </w:tcPr>
          <w:p w14:paraId="7CDA695F" w14:textId="77777777" w:rsidR="00420611" w:rsidRDefault="00420611">
            <w:pPr>
              <w:rPr>
                <w:rFonts w:ascii="Tahoma" w:hAnsi="Tahoma"/>
                <w:sz w:val="16"/>
              </w:rPr>
            </w:pPr>
            <w:r>
              <w:rPr>
                <w:rFonts w:ascii="Tahoma" w:hAnsi="Tahoma"/>
                <w:sz w:val="16"/>
              </w:rPr>
              <w:t>______HRS.</w:t>
            </w:r>
          </w:p>
          <w:p w14:paraId="620968D5" w14:textId="77777777" w:rsidR="00420611" w:rsidRDefault="00420611">
            <w:pPr>
              <w:rPr>
                <w:rFonts w:ascii="Tahoma" w:hAnsi="Tahoma"/>
                <w:sz w:val="16"/>
              </w:rPr>
            </w:pPr>
            <w:r>
              <w:rPr>
                <w:rFonts w:ascii="Tahoma" w:hAnsi="Tahoma"/>
                <w:sz w:val="16"/>
              </w:rPr>
              <w:t>______HRS.</w:t>
            </w:r>
          </w:p>
          <w:p w14:paraId="1E078F05" w14:textId="77777777" w:rsidR="00420611" w:rsidRDefault="00420611">
            <w:pPr>
              <w:rPr>
                <w:rFonts w:ascii="Tahoma" w:hAnsi="Tahoma"/>
                <w:sz w:val="16"/>
              </w:rPr>
            </w:pPr>
            <w:r>
              <w:rPr>
                <w:rFonts w:ascii="Tahoma" w:hAnsi="Tahoma"/>
                <w:sz w:val="16"/>
              </w:rPr>
              <w:t>______HRS.</w:t>
            </w:r>
          </w:p>
        </w:tc>
        <w:tc>
          <w:tcPr>
            <w:tcW w:w="6300" w:type="dxa"/>
          </w:tcPr>
          <w:p w14:paraId="23066BEA" w14:textId="77777777" w:rsidR="00420611" w:rsidRDefault="00420611">
            <w:pPr>
              <w:rPr>
                <w:rFonts w:ascii="Tahoma" w:hAnsi="Tahoma"/>
                <w:sz w:val="16"/>
              </w:rPr>
            </w:pPr>
            <w:r>
              <w:rPr>
                <w:rFonts w:ascii="Tahoma" w:hAnsi="Tahoma"/>
                <w:sz w:val="16"/>
              </w:rPr>
              <w:t xml:space="preserve">MONDAY – FRIDAY, </w:t>
            </w:r>
            <w:smartTag w:uri="urn:schemas-microsoft-com:office:smarttags" w:element="time">
              <w:smartTagPr>
                <w:attr w:name="Minute" w:val="0"/>
                <w:attr w:name="Hour" w:val="8"/>
              </w:smartTagPr>
              <w:r>
                <w:rPr>
                  <w:rFonts w:ascii="Tahoma" w:hAnsi="Tahoma"/>
                  <w:sz w:val="16"/>
                </w:rPr>
                <w:t>8:00 AM – 4:00 PM</w:t>
              </w:r>
            </w:smartTag>
            <w:r>
              <w:rPr>
                <w:rFonts w:ascii="Tahoma" w:hAnsi="Tahoma"/>
                <w:sz w:val="16"/>
              </w:rPr>
              <w:t xml:space="preserve"> (except holidays)</w:t>
            </w:r>
          </w:p>
          <w:p w14:paraId="4866B338" w14:textId="77777777" w:rsidR="00420611" w:rsidRDefault="00420611">
            <w:pPr>
              <w:rPr>
                <w:rFonts w:ascii="Tahoma" w:hAnsi="Tahoma"/>
                <w:sz w:val="16"/>
              </w:rPr>
            </w:pPr>
            <w:r>
              <w:rPr>
                <w:rFonts w:ascii="Tahoma" w:hAnsi="Tahoma"/>
                <w:sz w:val="16"/>
              </w:rPr>
              <w:t xml:space="preserve">MONDAY – FRIDAY, </w:t>
            </w:r>
            <w:smartTag w:uri="urn:schemas-microsoft-com:office:smarttags" w:element="time">
              <w:smartTagPr>
                <w:attr w:name="Minute" w:val="0"/>
                <w:attr w:name="Hour" w:val="16"/>
              </w:smartTagPr>
              <w:r>
                <w:rPr>
                  <w:rFonts w:ascii="Tahoma" w:hAnsi="Tahoma"/>
                  <w:sz w:val="16"/>
                </w:rPr>
                <w:t>4:00 PM – 8:00 AM</w:t>
              </w:r>
            </w:smartTag>
            <w:r>
              <w:rPr>
                <w:rFonts w:ascii="Tahoma" w:hAnsi="Tahoma"/>
                <w:sz w:val="16"/>
              </w:rPr>
              <w:t xml:space="preserve"> AND SATURDAY (except holidays)</w:t>
            </w:r>
          </w:p>
          <w:p w14:paraId="26F64290" w14:textId="77777777" w:rsidR="00420611" w:rsidRDefault="00420611">
            <w:pPr>
              <w:rPr>
                <w:rFonts w:ascii="Tahoma" w:hAnsi="Tahoma"/>
                <w:sz w:val="16"/>
              </w:rPr>
            </w:pPr>
            <w:r>
              <w:rPr>
                <w:rFonts w:ascii="Tahoma" w:hAnsi="Tahoma"/>
                <w:sz w:val="16"/>
              </w:rPr>
              <w:t>SUNDAY AND HOLIDAYS</w:t>
            </w:r>
          </w:p>
          <w:p w14:paraId="50645246" w14:textId="77777777" w:rsidR="00420611" w:rsidRDefault="00420611">
            <w:pPr>
              <w:rPr>
                <w:rFonts w:ascii="Tahoma" w:hAnsi="Tahoma"/>
                <w:sz w:val="16"/>
              </w:rPr>
            </w:pPr>
          </w:p>
        </w:tc>
        <w:tc>
          <w:tcPr>
            <w:tcW w:w="1890" w:type="dxa"/>
          </w:tcPr>
          <w:p w14:paraId="33B5179B" w14:textId="76A86A0A" w:rsidR="00420611" w:rsidRDefault="00420611">
            <w:pPr>
              <w:rPr>
                <w:rFonts w:ascii="Tahoma" w:hAnsi="Tahoma"/>
                <w:sz w:val="16"/>
              </w:rPr>
            </w:pPr>
            <w:r>
              <w:rPr>
                <w:rFonts w:ascii="Tahoma" w:hAnsi="Tahoma"/>
                <w:sz w:val="16"/>
              </w:rPr>
              <w:t>$</w:t>
            </w:r>
            <w:r w:rsidR="00070760">
              <w:rPr>
                <w:rFonts w:ascii="Tahoma" w:hAnsi="Tahoma"/>
                <w:sz w:val="16"/>
              </w:rPr>
              <w:t>70</w:t>
            </w:r>
            <w:r>
              <w:rPr>
                <w:rFonts w:ascii="Tahoma" w:hAnsi="Tahoma"/>
                <w:sz w:val="16"/>
              </w:rPr>
              <w:t>.00 PER HR.</w:t>
            </w:r>
          </w:p>
          <w:p w14:paraId="4557566C" w14:textId="1FFEA2B1" w:rsidR="00420611" w:rsidRDefault="005E2444">
            <w:pPr>
              <w:rPr>
                <w:rFonts w:ascii="Tahoma" w:hAnsi="Tahoma"/>
                <w:sz w:val="16"/>
              </w:rPr>
            </w:pPr>
            <w:r>
              <w:rPr>
                <w:rFonts w:ascii="Tahoma" w:hAnsi="Tahoma"/>
                <w:sz w:val="16"/>
              </w:rPr>
              <w:t>$</w:t>
            </w:r>
            <w:r w:rsidR="00070760">
              <w:rPr>
                <w:rFonts w:ascii="Tahoma" w:hAnsi="Tahoma"/>
                <w:sz w:val="16"/>
              </w:rPr>
              <w:t>80</w:t>
            </w:r>
            <w:r>
              <w:rPr>
                <w:rFonts w:ascii="Tahoma" w:hAnsi="Tahoma"/>
                <w:sz w:val="16"/>
              </w:rPr>
              <w:t xml:space="preserve">.00 </w:t>
            </w:r>
            <w:r w:rsidR="00420611">
              <w:rPr>
                <w:rFonts w:ascii="Tahoma" w:hAnsi="Tahoma"/>
                <w:sz w:val="16"/>
              </w:rPr>
              <w:t>PER HR.</w:t>
            </w:r>
          </w:p>
          <w:p w14:paraId="429B4127" w14:textId="405DF65C" w:rsidR="00420611" w:rsidRDefault="00420611" w:rsidP="001F4B7D">
            <w:pPr>
              <w:rPr>
                <w:rFonts w:ascii="Tahoma" w:hAnsi="Tahoma"/>
                <w:sz w:val="16"/>
              </w:rPr>
            </w:pPr>
            <w:r>
              <w:rPr>
                <w:rFonts w:ascii="Tahoma" w:hAnsi="Tahoma"/>
                <w:sz w:val="16"/>
              </w:rPr>
              <w:t>$</w:t>
            </w:r>
            <w:r w:rsidR="00070760">
              <w:rPr>
                <w:rFonts w:ascii="Tahoma" w:hAnsi="Tahoma"/>
                <w:sz w:val="16"/>
              </w:rPr>
              <w:t>90</w:t>
            </w:r>
            <w:r>
              <w:rPr>
                <w:rFonts w:ascii="Tahoma" w:hAnsi="Tahoma"/>
                <w:sz w:val="16"/>
              </w:rPr>
              <w:t>.00 PER HR.</w:t>
            </w:r>
          </w:p>
        </w:tc>
        <w:tc>
          <w:tcPr>
            <w:tcW w:w="1350" w:type="dxa"/>
          </w:tcPr>
          <w:p w14:paraId="591F5FCA" w14:textId="77777777" w:rsidR="00420611" w:rsidRDefault="00420611">
            <w:pPr>
              <w:rPr>
                <w:rFonts w:ascii="Tahoma" w:hAnsi="Tahoma"/>
                <w:sz w:val="16"/>
              </w:rPr>
            </w:pPr>
            <w:r>
              <w:rPr>
                <w:rFonts w:ascii="Tahoma" w:hAnsi="Tahoma"/>
                <w:sz w:val="16"/>
              </w:rPr>
              <w:t>$___________$___________$___________</w:t>
            </w:r>
          </w:p>
        </w:tc>
      </w:tr>
    </w:tbl>
    <w:p w14:paraId="66D8B6F3" w14:textId="0F908611" w:rsidR="00E259C1" w:rsidRPr="00350246" w:rsidRDefault="00420611" w:rsidP="00746CE9">
      <w:pPr>
        <w:rPr>
          <w:rFonts w:ascii="Tahoma" w:hAnsi="Tahoma" w:cs="Tahoma"/>
          <w:b/>
          <w:sz w:val="24"/>
          <w:szCs w:val="24"/>
          <w:highlight w:val="lightGray"/>
        </w:rPr>
      </w:pPr>
      <w:r w:rsidRPr="00CF3442">
        <w:rPr>
          <w:rFonts w:ascii="Tahoma" w:hAnsi="Tahoma" w:cs="Tahoma"/>
          <w:b/>
          <w:sz w:val="18"/>
          <w:szCs w:val="18"/>
        </w:rPr>
        <w:t xml:space="preserve">                                                                                                          </w:t>
      </w:r>
      <w:r w:rsidR="00CF3442">
        <w:rPr>
          <w:rFonts w:ascii="Tahoma" w:hAnsi="Tahoma" w:cs="Tahoma"/>
          <w:b/>
          <w:sz w:val="18"/>
          <w:szCs w:val="18"/>
        </w:rPr>
        <w:t xml:space="preserve">                      </w:t>
      </w:r>
      <w:r w:rsidRPr="00CF3442">
        <w:rPr>
          <w:rFonts w:ascii="Tahoma" w:hAnsi="Tahoma" w:cs="Tahoma"/>
          <w:b/>
          <w:sz w:val="18"/>
          <w:szCs w:val="18"/>
        </w:rPr>
        <w:t xml:space="preserve"> </w:t>
      </w:r>
      <w:r w:rsidR="0076610E" w:rsidRPr="00CF3442">
        <w:rPr>
          <w:rFonts w:ascii="Tahoma" w:hAnsi="Tahoma" w:cs="Tahoma"/>
          <w:b/>
          <w:sz w:val="18"/>
          <w:szCs w:val="18"/>
          <w:highlight w:val="lightGray"/>
        </w:rPr>
        <w:t xml:space="preserve">          </w:t>
      </w:r>
      <w:r w:rsidRPr="00350246">
        <w:rPr>
          <w:rFonts w:ascii="Tahoma" w:hAnsi="Tahoma" w:cs="Tahoma"/>
          <w:b/>
          <w:sz w:val="24"/>
          <w:szCs w:val="24"/>
          <w:highlight w:val="lightGray"/>
        </w:rPr>
        <w:t xml:space="preserve">TOTAL </w:t>
      </w:r>
      <w:r w:rsidR="00FE3B5D" w:rsidRPr="00350246">
        <w:rPr>
          <w:rFonts w:ascii="Tahoma" w:hAnsi="Tahoma" w:cs="Tahoma"/>
          <w:b/>
          <w:sz w:val="24"/>
          <w:szCs w:val="24"/>
          <w:highlight w:val="lightGray"/>
        </w:rPr>
        <w:t>AMOUNT</w:t>
      </w:r>
      <w:r w:rsidRPr="00350246">
        <w:rPr>
          <w:rFonts w:ascii="Tahoma" w:hAnsi="Tahoma" w:cs="Tahoma"/>
          <w:b/>
          <w:sz w:val="24"/>
          <w:szCs w:val="24"/>
          <w:highlight w:val="lightGray"/>
        </w:rPr>
        <w:t>: $</w:t>
      </w:r>
      <w:r w:rsidR="0076610E" w:rsidRPr="00350246">
        <w:rPr>
          <w:rFonts w:ascii="Tahoma" w:hAnsi="Tahoma" w:cs="Tahoma"/>
          <w:b/>
          <w:sz w:val="24"/>
          <w:szCs w:val="24"/>
          <w:highlight w:val="lightGray"/>
        </w:rPr>
        <w:t xml:space="preserve">________  </w:t>
      </w:r>
    </w:p>
    <w:p w14:paraId="22EF8410" w14:textId="77777777" w:rsidR="00E259C1" w:rsidRPr="00CB134A" w:rsidRDefault="00E259C1" w:rsidP="00746CE9">
      <w:pPr>
        <w:rPr>
          <w:rFonts w:ascii="Tahoma" w:hAnsi="Tahoma" w:cs="Tahoma"/>
          <w:b/>
          <w:sz w:val="12"/>
          <w:szCs w:val="12"/>
          <w:highlight w:val="lightGray"/>
        </w:rPr>
      </w:pPr>
    </w:p>
    <w:p w14:paraId="25090888" w14:textId="77777777" w:rsidR="003224E3" w:rsidRDefault="0076610E" w:rsidP="00746CE9">
      <w:pPr>
        <w:rPr>
          <w:rFonts w:ascii="Georgia" w:hAnsi="Georgia"/>
          <w:color w:val="000000"/>
          <w:sz w:val="16"/>
          <w:szCs w:val="16"/>
        </w:rPr>
      </w:pPr>
      <w:r w:rsidRPr="0076610E">
        <w:rPr>
          <w:rFonts w:ascii="Georgia" w:hAnsi="Georgia"/>
          <w:b/>
          <w:color w:val="000000"/>
          <w:sz w:val="18"/>
          <w:szCs w:val="18"/>
          <w:u w:val="single"/>
        </w:rPr>
        <w:t>Payment Information:</w:t>
      </w:r>
      <w:r w:rsidRPr="0076610E">
        <w:rPr>
          <w:rFonts w:ascii="Georgia" w:hAnsi="Georgia"/>
          <w:color w:val="000000"/>
          <w:sz w:val="16"/>
          <w:szCs w:val="16"/>
        </w:rPr>
        <w:t xml:space="preserve">  </w:t>
      </w:r>
      <w:r w:rsidR="003224E3">
        <w:rPr>
          <w:rFonts w:ascii="Georgia" w:hAnsi="Georgia"/>
          <w:color w:val="000000"/>
          <w:sz w:val="16"/>
          <w:szCs w:val="16"/>
        </w:rPr>
        <w:t xml:space="preserve">Credit card, </w:t>
      </w:r>
      <w:r w:rsidRPr="0076610E">
        <w:rPr>
          <w:rFonts w:ascii="Georgia" w:hAnsi="Georgia"/>
          <w:color w:val="000000"/>
          <w:sz w:val="16"/>
          <w:szCs w:val="16"/>
        </w:rPr>
        <w:t xml:space="preserve">check or money order payable to </w:t>
      </w:r>
      <w:proofErr w:type="spellStart"/>
      <w:r w:rsidRPr="001F1808">
        <w:rPr>
          <w:rFonts w:ascii="Georgia" w:hAnsi="Georgia"/>
          <w:b/>
          <w:color w:val="000000"/>
          <w:sz w:val="16"/>
          <w:szCs w:val="16"/>
          <w:u w:val="single"/>
        </w:rPr>
        <w:t>AmericasMart</w:t>
      </w:r>
      <w:proofErr w:type="spellEnd"/>
      <w:r w:rsidR="001F1808" w:rsidRPr="001F1808">
        <w:rPr>
          <w:rFonts w:ascii="Georgia" w:hAnsi="Georgia"/>
          <w:b/>
          <w:color w:val="000000"/>
          <w:sz w:val="16"/>
          <w:szCs w:val="16"/>
          <w:u w:val="single"/>
        </w:rPr>
        <w:t xml:space="preserve"> Real Estate, LLC</w:t>
      </w:r>
      <w:r w:rsidRPr="00B033AA">
        <w:rPr>
          <w:rFonts w:ascii="Georgia" w:hAnsi="Georgia"/>
          <w:color w:val="000000"/>
          <w:sz w:val="16"/>
          <w:szCs w:val="16"/>
        </w:rPr>
        <w:t>.</w:t>
      </w:r>
      <w:r w:rsidRPr="0076610E">
        <w:rPr>
          <w:rFonts w:ascii="Georgia" w:hAnsi="Georgia"/>
          <w:color w:val="000000"/>
          <w:sz w:val="16"/>
          <w:szCs w:val="16"/>
        </w:rPr>
        <w:t xml:space="preserve">  All checks must be drawn on </w:t>
      </w:r>
      <w:smartTag w:uri="urn:schemas-microsoft-com:office:smarttags" w:element="place">
        <w:smartTag w:uri="urn:schemas-microsoft-com:office:smarttags" w:element="country-region">
          <w:r w:rsidRPr="0076610E">
            <w:rPr>
              <w:rFonts w:ascii="Georgia" w:hAnsi="Georgia"/>
              <w:color w:val="000000"/>
              <w:sz w:val="16"/>
              <w:szCs w:val="16"/>
            </w:rPr>
            <w:t>U.S.</w:t>
          </w:r>
        </w:smartTag>
      </w:smartTag>
      <w:r w:rsidRPr="0076610E">
        <w:rPr>
          <w:rFonts w:ascii="Georgia" w:hAnsi="Georgia"/>
          <w:color w:val="000000"/>
          <w:sz w:val="16"/>
          <w:szCs w:val="16"/>
        </w:rPr>
        <w:t xml:space="preserve"> banks. </w:t>
      </w:r>
    </w:p>
    <w:p w14:paraId="59AA0FFC" w14:textId="66990F76" w:rsidR="0076610E" w:rsidRPr="0076610E" w:rsidRDefault="0076610E" w:rsidP="00746CE9">
      <w:pPr>
        <w:rPr>
          <w:sz w:val="16"/>
          <w:szCs w:val="16"/>
        </w:rPr>
      </w:pPr>
      <w:r w:rsidRPr="0076610E">
        <w:rPr>
          <w:rFonts w:ascii="Georgia" w:hAnsi="Georgia"/>
          <w:color w:val="000000"/>
          <w:sz w:val="16"/>
          <w:szCs w:val="16"/>
        </w:rPr>
        <w:t>A service charge of $20.00 will be assessed on all returned checks.  Wire</w:t>
      </w:r>
      <w:r w:rsidR="001F1808">
        <w:rPr>
          <w:rFonts w:ascii="Georgia" w:hAnsi="Georgia"/>
          <w:color w:val="000000"/>
          <w:sz w:val="16"/>
          <w:szCs w:val="16"/>
        </w:rPr>
        <w:t xml:space="preserve">/ACH </w:t>
      </w:r>
      <w:r w:rsidRPr="0076610E">
        <w:rPr>
          <w:rFonts w:ascii="Georgia" w:hAnsi="Georgia"/>
          <w:color w:val="000000"/>
          <w:sz w:val="16"/>
          <w:szCs w:val="16"/>
        </w:rPr>
        <w:t>transfers for this service</w:t>
      </w:r>
      <w:r w:rsidR="003224E3">
        <w:rPr>
          <w:rFonts w:ascii="Georgia" w:hAnsi="Georgia"/>
          <w:color w:val="000000"/>
          <w:sz w:val="16"/>
          <w:szCs w:val="16"/>
        </w:rPr>
        <w:t xml:space="preserve"> is </w:t>
      </w:r>
      <w:r w:rsidRPr="0076610E">
        <w:rPr>
          <w:rFonts w:ascii="Georgia" w:hAnsi="Georgia"/>
          <w:color w:val="000000"/>
          <w:sz w:val="16"/>
          <w:szCs w:val="16"/>
        </w:rPr>
        <w:t>not accepted.</w:t>
      </w:r>
    </w:p>
    <w:p w14:paraId="3F4793EB" w14:textId="77777777" w:rsidR="0030026F" w:rsidRDefault="0030026F" w:rsidP="006B29A8">
      <w:pPr>
        <w:rPr>
          <w:rFonts w:ascii="Georgia" w:hAnsi="Georgia"/>
          <w:b/>
          <w:bCs/>
          <w:color w:val="000000"/>
        </w:rPr>
      </w:pPr>
    </w:p>
    <w:p w14:paraId="27334CA7" w14:textId="641768EA" w:rsidR="00CA06E7" w:rsidRDefault="006B29A8" w:rsidP="006B29A8">
      <w:pPr>
        <w:rPr>
          <w:rFonts w:ascii="Aptos" w:hAnsi="Aptos"/>
        </w:rPr>
      </w:pPr>
      <w:r w:rsidRPr="006C7618">
        <w:rPr>
          <w:rFonts w:ascii="Georgia" w:hAnsi="Georgia"/>
          <w:b/>
          <w:bCs/>
          <w:color w:val="000000"/>
          <w:sz w:val="22"/>
          <w:szCs w:val="22"/>
          <w:u w:val="single"/>
        </w:rPr>
        <w:t>CREDIT CARD PAYMENT LINK:</w:t>
      </w:r>
      <w:r w:rsidR="00FE3B5D" w:rsidRPr="006C7618">
        <w:rPr>
          <w:rFonts w:ascii="Georgia" w:hAnsi="Georgia"/>
          <w:b/>
          <w:bCs/>
          <w:color w:val="000000"/>
          <w:sz w:val="22"/>
          <w:szCs w:val="22"/>
        </w:rPr>
        <w:t xml:space="preserve"> </w:t>
      </w:r>
      <w:proofErr w:type="gramStart"/>
      <w:r w:rsidR="00FE3B5D" w:rsidRPr="006C7618">
        <w:rPr>
          <w:rFonts w:ascii="Georgia" w:hAnsi="Georgia"/>
          <w:b/>
          <w:bCs/>
          <w:color w:val="000000"/>
          <w:sz w:val="22"/>
          <w:szCs w:val="22"/>
        </w:rPr>
        <w:t xml:space="preserve">   </w:t>
      </w:r>
      <w:r w:rsidR="00C57FF5" w:rsidRPr="007E27A9">
        <w:rPr>
          <w:rFonts w:ascii="Georgia" w:hAnsi="Georgia"/>
          <w:b/>
          <w:bCs/>
          <w:color w:val="000000"/>
          <w:u w:val="single"/>
        </w:rPr>
        <w:t>(</w:t>
      </w:r>
      <w:proofErr w:type="gramEnd"/>
      <w:r w:rsidR="007E27A9" w:rsidRPr="007E27A9">
        <w:rPr>
          <w:rFonts w:ascii="Georgia" w:hAnsi="Georgia"/>
          <w:b/>
          <w:bCs/>
          <w:color w:val="000000"/>
          <w:u w:val="single"/>
        </w:rPr>
        <w:t>Event specific link</w:t>
      </w:r>
      <w:r w:rsidR="00C57FF5" w:rsidRPr="00CA06E7">
        <w:rPr>
          <w:rFonts w:ascii="Georgia" w:hAnsi="Georgia"/>
          <w:b/>
          <w:bCs/>
          <w:color w:val="000000"/>
          <w:u w:val="single"/>
        </w:rPr>
        <w:t xml:space="preserve"> to pay for services)</w:t>
      </w:r>
      <w:r w:rsidR="00C57FF5" w:rsidRPr="00CA06E7">
        <w:rPr>
          <w:rFonts w:ascii="Aptos" w:hAnsi="Aptos"/>
          <w:u w:val="single"/>
        </w:rPr>
        <w:t xml:space="preserve">    </w:t>
      </w:r>
    </w:p>
    <w:p w14:paraId="4215A1D9" w14:textId="671B8E69" w:rsidR="006B29A8" w:rsidRPr="006C7618" w:rsidRDefault="00C57FF5" w:rsidP="006B29A8">
      <w:pPr>
        <w:rPr>
          <w:rFonts w:ascii="Georgia" w:hAnsi="Georgia"/>
          <w:b/>
          <w:bCs/>
          <w:color w:val="000000"/>
          <w:sz w:val="22"/>
          <w:szCs w:val="22"/>
        </w:rPr>
      </w:pPr>
      <w:r>
        <w:rPr>
          <w:rFonts w:ascii="Aptos" w:hAnsi="Aptos"/>
        </w:rPr>
        <w:t>(</w:t>
      </w:r>
      <w:r w:rsidR="00961179" w:rsidRPr="0067269C">
        <w:rPr>
          <w:rFonts w:ascii="Georgia" w:hAnsi="Georgia"/>
          <w:color w:val="000000"/>
          <w:sz w:val="15"/>
          <w:szCs w:val="15"/>
        </w:rPr>
        <w:t>~ 1.5% credit card processing fee</w:t>
      </w:r>
      <w:r w:rsidR="00047C45">
        <w:rPr>
          <w:rFonts w:ascii="Georgia" w:hAnsi="Georgia"/>
          <w:color w:val="000000"/>
          <w:sz w:val="15"/>
          <w:szCs w:val="15"/>
        </w:rPr>
        <w:t xml:space="preserve"> applies</w:t>
      </w:r>
      <w:r w:rsidR="00D644B8" w:rsidRPr="0067269C">
        <w:rPr>
          <w:rFonts w:ascii="Georgia" w:hAnsi="Georgia"/>
          <w:color w:val="000000"/>
          <w:sz w:val="16"/>
          <w:szCs w:val="16"/>
        </w:rPr>
        <w:t xml:space="preserve"> ~</w:t>
      </w:r>
      <w:r w:rsidR="0067269C">
        <w:rPr>
          <w:rFonts w:ascii="Georgia" w:hAnsi="Georgia"/>
          <w:b/>
          <w:bCs/>
          <w:color w:val="000000"/>
          <w:sz w:val="22"/>
          <w:szCs w:val="22"/>
        </w:rPr>
        <w:t xml:space="preserve">  </w:t>
      </w:r>
      <w:r w:rsidR="0067269C" w:rsidRPr="00C57FF5">
        <w:rPr>
          <w:rFonts w:ascii="Georgia" w:hAnsi="Georgia"/>
          <w:b/>
          <w:bCs/>
          <w:color w:val="000000"/>
        </w:rPr>
        <w:t>A</w:t>
      </w:r>
      <w:r w:rsidR="006B29A8" w:rsidRPr="00C57FF5">
        <w:rPr>
          <w:rFonts w:ascii="Georgia" w:hAnsi="Georgia"/>
          <w:b/>
          <w:bCs/>
          <w:color w:val="000000"/>
        </w:rPr>
        <w:t>LL MAJOR CREDIT</w:t>
      </w:r>
      <w:r w:rsidR="00C45D3D" w:rsidRPr="00C57FF5">
        <w:rPr>
          <w:rFonts w:ascii="Georgia" w:hAnsi="Georgia"/>
          <w:b/>
          <w:bCs/>
          <w:color w:val="000000"/>
        </w:rPr>
        <w:t xml:space="preserve"> </w:t>
      </w:r>
      <w:r w:rsidR="006B29A8" w:rsidRPr="00C57FF5">
        <w:rPr>
          <w:rFonts w:ascii="Georgia" w:hAnsi="Georgia"/>
          <w:b/>
          <w:bCs/>
          <w:color w:val="000000"/>
        </w:rPr>
        <w:t>CARDS ACCEPTED</w:t>
      </w:r>
      <w:r w:rsidR="006B29A8" w:rsidRPr="006C7618">
        <w:rPr>
          <w:rFonts w:ascii="Georgia" w:hAnsi="Georgia"/>
          <w:b/>
          <w:bCs/>
          <w:color w:val="000000"/>
          <w:sz w:val="22"/>
          <w:szCs w:val="22"/>
        </w:rPr>
        <w:t>)</w:t>
      </w:r>
    </w:p>
    <w:p w14:paraId="6FD07758" w14:textId="77777777" w:rsidR="006B29A8" w:rsidRPr="0033498C" w:rsidRDefault="006B29A8" w:rsidP="0076610E">
      <w:pPr>
        <w:rPr>
          <w:rFonts w:ascii="Georgia" w:hAnsi="Georgia"/>
          <w:b/>
          <w:bCs/>
          <w:color w:val="000000"/>
          <w:sz w:val="16"/>
          <w:szCs w:val="16"/>
        </w:rPr>
      </w:pPr>
    </w:p>
    <w:p w14:paraId="369ADBED" w14:textId="77777777" w:rsidR="005D5785" w:rsidRPr="00DC587E" w:rsidRDefault="005D5785" w:rsidP="0076610E">
      <w:pPr>
        <w:rPr>
          <w:rFonts w:ascii="Georgia" w:hAnsi="Georgia"/>
          <w:b/>
          <w:bCs/>
          <w:color w:val="000000"/>
          <w:sz w:val="16"/>
          <w:szCs w:val="16"/>
          <w:u w:val="single"/>
        </w:rPr>
      </w:pPr>
    </w:p>
    <w:p w14:paraId="4AC588DA" w14:textId="3339E6C6" w:rsidR="00470095" w:rsidRDefault="002C76E2" w:rsidP="0076610E">
      <w:pPr>
        <w:rPr>
          <w:rFonts w:ascii="Georgia" w:hAnsi="Georgia"/>
          <w:color w:val="FF0000"/>
          <w:u w:val="single"/>
        </w:rPr>
      </w:pPr>
      <w:r>
        <w:rPr>
          <w:rFonts w:ascii="Georgia" w:hAnsi="Georgia"/>
          <w:b/>
          <w:bCs/>
          <w:color w:val="000000"/>
          <w:u w:val="single"/>
        </w:rPr>
        <w:t>CHEC</w:t>
      </w:r>
      <w:r w:rsidR="002F4602" w:rsidRPr="00186D46">
        <w:rPr>
          <w:rFonts w:ascii="Georgia" w:hAnsi="Georgia"/>
          <w:b/>
          <w:bCs/>
          <w:color w:val="000000"/>
          <w:u w:val="single"/>
        </w:rPr>
        <w:t>K</w:t>
      </w:r>
      <w:r>
        <w:rPr>
          <w:rFonts w:ascii="Georgia" w:hAnsi="Georgia"/>
          <w:b/>
          <w:bCs/>
          <w:color w:val="000000"/>
          <w:u w:val="single"/>
        </w:rPr>
        <w:t xml:space="preserve"> OR </w:t>
      </w:r>
      <w:r w:rsidR="002F4602" w:rsidRPr="00186D46">
        <w:rPr>
          <w:rFonts w:ascii="Georgia" w:hAnsi="Georgia"/>
          <w:b/>
          <w:bCs/>
          <w:color w:val="000000"/>
          <w:u w:val="single"/>
        </w:rPr>
        <w:t>MONEY ORDER</w:t>
      </w:r>
      <w:r w:rsidR="003E4C32" w:rsidRPr="00186D46">
        <w:rPr>
          <w:rFonts w:ascii="Georgia" w:hAnsi="Georgia"/>
          <w:b/>
          <w:bCs/>
          <w:color w:val="000000"/>
          <w:u w:val="single"/>
        </w:rPr>
        <w:t>:</w:t>
      </w:r>
      <w:r w:rsidR="003D364B" w:rsidRPr="00186D46">
        <w:rPr>
          <w:rFonts w:ascii="Georgia" w:hAnsi="Georgia"/>
          <w:b/>
          <w:bCs/>
          <w:color w:val="000000"/>
          <w:u w:val="single"/>
        </w:rPr>
        <w:t xml:space="preserve"> </w:t>
      </w:r>
      <w:r w:rsidR="003D364B" w:rsidRPr="00B407D1">
        <w:rPr>
          <w:rFonts w:ascii="Georgia" w:hAnsi="Georgia"/>
          <w:b/>
          <w:bCs/>
          <w:color w:val="FF0000"/>
          <w:u w:val="single"/>
        </w:rPr>
        <w:t>(</w:t>
      </w:r>
      <w:r w:rsidR="004C6158" w:rsidRPr="00B407D1">
        <w:rPr>
          <w:rFonts w:ascii="Georgia" w:hAnsi="Georgia"/>
          <w:color w:val="FF0000"/>
          <w:u w:val="single"/>
        </w:rPr>
        <w:t>P</w:t>
      </w:r>
      <w:r w:rsidR="00587AF5">
        <w:rPr>
          <w:rFonts w:ascii="Georgia" w:hAnsi="Georgia"/>
          <w:color w:val="FF0000"/>
          <w:u w:val="single"/>
        </w:rPr>
        <w:t xml:space="preserve">ayable to </w:t>
      </w:r>
      <w:proofErr w:type="spellStart"/>
      <w:r w:rsidR="00587AF5">
        <w:rPr>
          <w:rFonts w:ascii="Georgia" w:hAnsi="Georgia"/>
          <w:color w:val="FF0000"/>
          <w:u w:val="single"/>
        </w:rPr>
        <w:t>AmericasMart</w:t>
      </w:r>
      <w:proofErr w:type="spellEnd"/>
      <w:r w:rsidR="00587AF5">
        <w:rPr>
          <w:rFonts w:ascii="Georgia" w:hAnsi="Georgia"/>
          <w:color w:val="FF0000"/>
          <w:u w:val="single"/>
        </w:rPr>
        <w:t xml:space="preserve"> Real Estate LLC</w:t>
      </w:r>
      <w:r>
        <w:rPr>
          <w:rFonts w:ascii="Georgia" w:hAnsi="Georgia"/>
          <w:color w:val="FF0000"/>
          <w:u w:val="single"/>
        </w:rPr>
        <w:t>)</w:t>
      </w:r>
    </w:p>
    <w:p w14:paraId="2EED9E3A" w14:textId="3E07E78B" w:rsidR="003E4C32" w:rsidRPr="002C76E2" w:rsidRDefault="00470095" w:rsidP="0076610E">
      <w:pPr>
        <w:rPr>
          <w:rFonts w:ascii="Georgia" w:hAnsi="Georgia"/>
          <w:b/>
          <w:bCs/>
        </w:rPr>
      </w:pPr>
      <w:r w:rsidRPr="002C76E2">
        <w:rPr>
          <w:rFonts w:ascii="Georgia" w:hAnsi="Georgia"/>
        </w:rPr>
        <w:t>(P</w:t>
      </w:r>
      <w:r w:rsidR="004C6158" w:rsidRPr="002C76E2">
        <w:rPr>
          <w:rFonts w:ascii="Georgia" w:hAnsi="Georgia"/>
        </w:rPr>
        <w:t>lease p</w:t>
      </w:r>
      <w:r w:rsidR="003D364B" w:rsidRPr="002C76E2">
        <w:t xml:space="preserve">rovide the event name and </w:t>
      </w:r>
      <w:r w:rsidR="00376DD1">
        <w:t xml:space="preserve">event </w:t>
      </w:r>
      <w:r w:rsidR="003D364B" w:rsidRPr="002C76E2">
        <w:t xml:space="preserve">number </w:t>
      </w:r>
      <w:r w:rsidR="00CA06E7">
        <w:t>_______</w:t>
      </w:r>
      <w:r w:rsidR="0033498C">
        <w:t xml:space="preserve"> </w:t>
      </w:r>
      <w:r w:rsidR="003D364B" w:rsidRPr="002C76E2">
        <w:t>on the check</w:t>
      </w:r>
      <w:r w:rsidR="003224E3">
        <w:t xml:space="preserve"> or money order</w:t>
      </w:r>
      <w:r w:rsidR="003D364B" w:rsidRPr="002C76E2">
        <w:t>)</w:t>
      </w:r>
    </w:p>
    <w:p w14:paraId="620E2727" w14:textId="6865D7DF" w:rsidR="00A10066" w:rsidRPr="00186D46" w:rsidRDefault="007D7004" w:rsidP="0076610E">
      <w:pPr>
        <w:rPr>
          <w:rFonts w:ascii="Georgia" w:hAnsi="Georgia"/>
          <w:color w:val="000080"/>
        </w:rPr>
      </w:pPr>
      <w:proofErr w:type="spellStart"/>
      <w:r w:rsidRPr="00186D46">
        <w:rPr>
          <w:rFonts w:ascii="Georgia" w:hAnsi="Georgia"/>
          <w:color w:val="000080"/>
        </w:rPr>
        <w:t>AmericasMart</w:t>
      </w:r>
      <w:proofErr w:type="spellEnd"/>
      <w:r w:rsidRPr="00186D46">
        <w:rPr>
          <w:rFonts w:ascii="Georgia" w:hAnsi="Georgia"/>
          <w:color w:val="000080"/>
        </w:rPr>
        <w:t xml:space="preserve"> Real Estate LLC</w:t>
      </w:r>
    </w:p>
    <w:p w14:paraId="6B90EB2C" w14:textId="2A24451B" w:rsidR="007D7004" w:rsidRPr="00186D46" w:rsidRDefault="007D7004" w:rsidP="0076610E">
      <w:pPr>
        <w:rPr>
          <w:rFonts w:ascii="Georgia" w:hAnsi="Georgia"/>
          <w:color w:val="000080"/>
        </w:rPr>
      </w:pPr>
      <w:proofErr w:type="spellStart"/>
      <w:r w:rsidRPr="00186D46">
        <w:rPr>
          <w:rFonts w:ascii="Georgia" w:hAnsi="Georgia"/>
          <w:color w:val="000080"/>
        </w:rPr>
        <w:t>P.O.Box</w:t>
      </w:r>
      <w:proofErr w:type="spellEnd"/>
      <w:r w:rsidRPr="00186D46">
        <w:rPr>
          <w:rFonts w:ascii="Georgia" w:hAnsi="Georgia"/>
          <w:color w:val="000080"/>
        </w:rPr>
        <w:t xml:space="preserve"> 411539</w:t>
      </w:r>
    </w:p>
    <w:p w14:paraId="1DC7310D" w14:textId="00DDE640" w:rsidR="00186D46" w:rsidRPr="00186D46" w:rsidRDefault="00186D46" w:rsidP="0076610E">
      <w:pPr>
        <w:rPr>
          <w:rFonts w:ascii="Georgia" w:hAnsi="Georgia"/>
          <w:color w:val="000080"/>
        </w:rPr>
      </w:pPr>
      <w:r w:rsidRPr="00186D46">
        <w:rPr>
          <w:rFonts w:ascii="Georgia" w:hAnsi="Georgia"/>
          <w:color w:val="000080"/>
        </w:rPr>
        <w:t>Boston, MA 02241-1539</w:t>
      </w:r>
    </w:p>
    <w:p w14:paraId="5E16752C" w14:textId="77777777" w:rsidR="00CA06E7" w:rsidRDefault="00CA06E7" w:rsidP="00587908">
      <w:pPr>
        <w:jc w:val="center"/>
        <w:rPr>
          <w:b/>
          <w:bCs/>
          <w:sz w:val="18"/>
          <w:u w:val="single"/>
        </w:rPr>
      </w:pPr>
    </w:p>
    <w:p w14:paraId="4612E90D" w14:textId="49FBDB3C" w:rsidR="00841A76" w:rsidRPr="00587908" w:rsidRDefault="00841A76" w:rsidP="00587908">
      <w:pPr>
        <w:jc w:val="center"/>
        <w:rPr>
          <w:b/>
          <w:bCs/>
          <w:sz w:val="18"/>
          <w:u w:val="single"/>
        </w:rPr>
      </w:pPr>
      <w:r w:rsidRPr="00587908">
        <w:rPr>
          <w:b/>
          <w:bCs/>
          <w:sz w:val="18"/>
          <w:u w:val="single"/>
        </w:rPr>
        <w:lastRenderedPageBreak/>
        <w:t>TERMS AND CONDITIONS</w:t>
      </w:r>
    </w:p>
    <w:p w14:paraId="5E837262" w14:textId="77777777" w:rsidR="00841A76" w:rsidRDefault="00841A76" w:rsidP="00841A76">
      <w:pPr>
        <w:jc w:val="center"/>
        <w:rPr>
          <w:b/>
          <w:sz w:val="16"/>
        </w:rPr>
      </w:pPr>
    </w:p>
    <w:p w14:paraId="73C8118F" w14:textId="0E5A3773" w:rsidR="00841A76" w:rsidRDefault="00841A76" w:rsidP="00841A76">
      <w:pPr>
        <w:numPr>
          <w:ilvl w:val="0"/>
          <w:numId w:val="5"/>
        </w:numPr>
        <w:rPr>
          <w:b/>
          <w:sz w:val="16"/>
        </w:rPr>
      </w:pPr>
      <w:r>
        <w:rPr>
          <w:b/>
          <w:sz w:val="16"/>
        </w:rPr>
        <w:t xml:space="preserve">Advance </w:t>
      </w:r>
      <w:r w:rsidR="00CB134A">
        <w:rPr>
          <w:b/>
          <w:sz w:val="16"/>
        </w:rPr>
        <w:t xml:space="preserve">Rate </w:t>
      </w:r>
      <w:r>
        <w:rPr>
          <w:b/>
          <w:sz w:val="16"/>
        </w:rPr>
        <w:t xml:space="preserve">orders must be received a minimum of fourteen (14) days prior to the Commencement Date of the Event.  </w:t>
      </w:r>
    </w:p>
    <w:p w14:paraId="5D5693BB" w14:textId="77777777" w:rsidR="00841A76" w:rsidRDefault="00841A76" w:rsidP="00841A76">
      <w:pPr>
        <w:rPr>
          <w:b/>
          <w:sz w:val="16"/>
        </w:rPr>
      </w:pPr>
    </w:p>
    <w:p w14:paraId="5D6E65A4" w14:textId="77777777" w:rsidR="00841A76" w:rsidRDefault="00841A76" w:rsidP="00841A76">
      <w:pPr>
        <w:numPr>
          <w:ilvl w:val="0"/>
          <w:numId w:val="5"/>
        </w:numPr>
        <w:rPr>
          <w:b/>
          <w:sz w:val="16"/>
        </w:rPr>
      </w:pPr>
      <w:r>
        <w:rPr>
          <w:b/>
          <w:sz w:val="16"/>
        </w:rPr>
        <w:t>Notification of cancellation must be received in writing a minimum of fourteen (14) days prior to the Commencement Date of the Event.</w:t>
      </w:r>
    </w:p>
    <w:p w14:paraId="6F3E3651" w14:textId="77777777" w:rsidR="00841A76" w:rsidRDefault="00841A76" w:rsidP="00841A76">
      <w:pPr>
        <w:rPr>
          <w:b/>
          <w:sz w:val="16"/>
        </w:rPr>
      </w:pPr>
    </w:p>
    <w:p w14:paraId="40B6B74A" w14:textId="6163BBE4" w:rsidR="00841A76" w:rsidRDefault="00C57FF5" w:rsidP="00841A76">
      <w:pPr>
        <w:numPr>
          <w:ilvl w:val="0"/>
          <w:numId w:val="5"/>
        </w:numPr>
        <w:rPr>
          <w:b/>
          <w:sz w:val="16"/>
        </w:rPr>
      </w:pPr>
      <w:r>
        <w:rPr>
          <w:b/>
          <w:sz w:val="16"/>
        </w:rPr>
        <w:t xml:space="preserve">For installation of service(s), </w:t>
      </w:r>
      <w:r w:rsidRPr="00973F39">
        <w:rPr>
          <w:b/>
          <w:sz w:val="16"/>
          <w:u w:val="single"/>
        </w:rPr>
        <w:t>p</w:t>
      </w:r>
      <w:r w:rsidR="00841A76" w:rsidRPr="00973F39">
        <w:rPr>
          <w:b/>
          <w:sz w:val="16"/>
          <w:u w:val="single"/>
        </w:rPr>
        <w:t>ayment in full</w:t>
      </w:r>
      <w:r w:rsidR="00841A76">
        <w:rPr>
          <w:b/>
          <w:sz w:val="16"/>
        </w:rPr>
        <w:t xml:space="preserve"> must be rendered </w:t>
      </w:r>
      <w:r w:rsidR="00B02C5A">
        <w:rPr>
          <w:b/>
          <w:sz w:val="16"/>
        </w:rPr>
        <w:t xml:space="preserve">to </w:t>
      </w:r>
      <w:proofErr w:type="spellStart"/>
      <w:r w:rsidR="00B02C5A">
        <w:rPr>
          <w:b/>
          <w:sz w:val="16"/>
        </w:rPr>
        <w:t>AndMore</w:t>
      </w:r>
      <w:proofErr w:type="spellEnd"/>
      <w:r w:rsidR="00B02C5A">
        <w:rPr>
          <w:b/>
          <w:sz w:val="16"/>
        </w:rPr>
        <w:t xml:space="preserve"> </w:t>
      </w:r>
      <w:r w:rsidR="00841A76">
        <w:rPr>
          <w:b/>
          <w:sz w:val="16"/>
        </w:rPr>
        <w:t>prior to the Commencement Date of the Event.</w:t>
      </w:r>
    </w:p>
    <w:p w14:paraId="3CA26115" w14:textId="77777777" w:rsidR="00841A76" w:rsidRDefault="00841A76" w:rsidP="00841A76">
      <w:pPr>
        <w:rPr>
          <w:b/>
          <w:sz w:val="16"/>
        </w:rPr>
      </w:pPr>
    </w:p>
    <w:p w14:paraId="3C733C3E" w14:textId="77777777" w:rsidR="00841A76" w:rsidRDefault="00841A76" w:rsidP="00841A76">
      <w:pPr>
        <w:numPr>
          <w:ilvl w:val="0"/>
          <w:numId w:val="5"/>
        </w:numPr>
        <w:rPr>
          <w:b/>
          <w:sz w:val="16"/>
        </w:rPr>
      </w:pPr>
      <w:r>
        <w:rPr>
          <w:b/>
          <w:sz w:val="16"/>
        </w:rPr>
        <w:t>Credit will not be given for electrical service installed and not used.</w:t>
      </w:r>
    </w:p>
    <w:p w14:paraId="2BDAF9A8" w14:textId="77777777" w:rsidR="00841A76" w:rsidRDefault="00841A76" w:rsidP="00841A76">
      <w:pPr>
        <w:rPr>
          <w:b/>
          <w:sz w:val="16"/>
        </w:rPr>
      </w:pPr>
    </w:p>
    <w:p w14:paraId="0AA8616D" w14:textId="6F40BC40" w:rsidR="00841A76" w:rsidRDefault="00841A76" w:rsidP="00841A76">
      <w:pPr>
        <w:numPr>
          <w:ilvl w:val="0"/>
          <w:numId w:val="5"/>
        </w:numPr>
        <w:rPr>
          <w:b/>
          <w:sz w:val="16"/>
        </w:rPr>
      </w:pPr>
      <w:r>
        <w:rPr>
          <w:b/>
          <w:sz w:val="16"/>
        </w:rPr>
        <w:t xml:space="preserve">All materials and equipment furnished </w:t>
      </w:r>
      <w:r w:rsidR="00B033AA">
        <w:rPr>
          <w:b/>
          <w:sz w:val="16"/>
        </w:rPr>
        <w:t xml:space="preserve">by </w:t>
      </w:r>
      <w:proofErr w:type="spellStart"/>
      <w:r w:rsidR="00B033AA">
        <w:rPr>
          <w:b/>
          <w:sz w:val="16"/>
        </w:rPr>
        <w:t>A</w:t>
      </w:r>
      <w:r w:rsidR="004A3332">
        <w:rPr>
          <w:b/>
          <w:sz w:val="16"/>
        </w:rPr>
        <w:t>ndMore</w:t>
      </w:r>
      <w:proofErr w:type="spellEnd"/>
      <w:r>
        <w:rPr>
          <w:b/>
          <w:sz w:val="16"/>
        </w:rPr>
        <w:t xml:space="preserve"> for this service order shall remain </w:t>
      </w:r>
      <w:proofErr w:type="spellStart"/>
      <w:r>
        <w:rPr>
          <w:b/>
          <w:sz w:val="16"/>
        </w:rPr>
        <w:t>A</w:t>
      </w:r>
      <w:r w:rsidR="004A3332">
        <w:rPr>
          <w:b/>
          <w:sz w:val="16"/>
        </w:rPr>
        <w:t>ndMore’</w:t>
      </w:r>
      <w:r>
        <w:rPr>
          <w:b/>
          <w:sz w:val="16"/>
        </w:rPr>
        <w:t>s</w:t>
      </w:r>
      <w:proofErr w:type="spellEnd"/>
      <w:r>
        <w:rPr>
          <w:b/>
          <w:sz w:val="16"/>
        </w:rPr>
        <w:t xml:space="preserve"> property and shall be removed ONLY by agents or employees </w:t>
      </w:r>
      <w:r w:rsidR="00B033AA">
        <w:rPr>
          <w:b/>
          <w:sz w:val="16"/>
        </w:rPr>
        <w:t xml:space="preserve">of </w:t>
      </w:r>
      <w:proofErr w:type="spellStart"/>
      <w:r w:rsidR="00B033AA">
        <w:rPr>
          <w:b/>
          <w:sz w:val="16"/>
        </w:rPr>
        <w:t>A</w:t>
      </w:r>
      <w:r w:rsidR="004A3332">
        <w:rPr>
          <w:b/>
          <w:sz w:val="16"/>
        </w:rPr>
        <w:t>ndMore</w:t>
      </w:r>
      <w:proofErr w:type="spellEnd"/>
      <w:r>
        <w:rPr>
          <w:b/>
          <w:sz w:val="16"/>
        </w:rPr>
        <w:t xml:space="preserve"> at the close of the Event.</w:t>
      </w:r>
    </w:p>
    <w:p w14:paraId="78AE3955" w14:textId="77777777" w:rsidR="00841A76" w:rsidRDefault="00841A76" w:rsidP="00841A76">
      <w:pPr>
        <w:rPr>
          <w:b/>
          <w:sz w:val="16"/>
        </w:rPr>
      </w:pPr>
    </w:p>
    <w:p w14:paraId="4EDA6E8F" w14:textId="75B08E05" w:rsidR="00841A76" w:rsidRDefault="00841A76" w:rsidP="00841A76">
      <w:pPr>
        <w:rPr>
          <w:b/>
          <w:sz w:val="16"/>
        </w:rPr>
      </w:pPr>
      <w:r>
        <w:rPr>
          <w:b/>
          <w:sz w:val="16"/>
        </w:rPr>
        <w:t xml:space="preserve">6.     Rates quoted for all connections cover only the bringing of service to the booth in the most convenient </w:t>
      </w:r>
      <w:r w:rsidR="00CB134A">
        <w:rPr>
          <w:b/>
          <w:sz w:val="16"/>
        </w:rPr>
        <w:t>manner and do not include connection</w:t>
      </w:r>
      <w:r>
        <w:rPr>
          <w:b/>
          <w:sz w:val="16"/>
        </w:rPr>
        <w:t xml:space="preserve">                  </w:t>
      </w:r>
    </w:p>
    <w:p w14:paraId="4D4F2F80" w14:textId="0717D13A" w:rsidR="00841A76" w:rsidRDefault="00841A76" w:rsidP="00841A76">
      <w:pPr>
        <w:rPr>
          <w:b/>
          <w:sz w:val="16"/>
        </w:rPr>
      </w:pPr>
      <w:r>
        <w:rPr>
          <w:b/>
          <w:sz w:val="16"/>
        </w:rPr>
        <w:t xml:space="preserve">        equipment of special wiring.  Requests for special services, </w:t>
      </w:r>
      <w:r w:rsidR="00CB134A">
        <w:rPr>
          <w:b/>
          <w:sz w:val="16"/>
        </w:rPr>
        <w:t>i</w:t>
      </w:r>
      <w:r>
        <w:rPr>
          <w:b/>
          <w:sz w:val="16"/>
        </w:rPr>
        <w:t xml:space="preserve">ncluding but not limited to, </w:t>
      </w:r>
      <w:r w:rsidR="008C3D41">
        <w:rPr>
          <w:b/>
          <w:sz w:val="16"/>
        </w:rPr>
        <w:t>placing,</w:t>
      </w:r>
      <w:r>
        <w:rPr>
          <w:b/>
          <w:sz w:val="16"/>
        </w:rPr>
        <w:t xml:space="preserve"> </w:t>
      </w:r>
      <w:r w:rsidR="008C3D41">
        <w:rPr>
          <w:b/>
          <w:sz w:val="16"/>
        </w:rPr>
        <w:t>or</w:t>
      </w:r>
      <w:r>
        <w:rPr>
          <w:b/>
          <w:sz w:val="16"/>
        </w:rPr>
        <w:t xml:space="preserve"> relocating service(s) will include a labor charge.</w:t>
      </w:r>
    </w:p>
    <w:p w14:paraId="71DE247A" w14:textId="77777777" w:rsidR="00841A76" w:rsidRDefault="00841A76" w:rsidP="00841A76">
      <w:pPr>
        <w:rPr>
          <w:b/>
          <w:sz w:val="16"/>
        </w:rPr>
      </w:pPr>
    </w:p>
    <w:p w14:paraId="4A7131C7" w14:textId="77777777" w:rsidR="00737AAD" w:rsidRDefault="00841A76" w:rsidP="00841A76">
      <w:pPr>
        <w:numPr>
          <w:ilvl w:val="0"/>
          <w:numId w:val="6"/>
        </w:numPr>
        <w:rPr>
          <w:b/>
          <w:sz w:val="16"/>
        </w:rPr>
      </w:pPr>
      <w:r w:rsidRPr="008C3D41">
        <w:rPr>
          <w:b/>
          <w:sz w:val="16"/>
        </w:rPr>
        <w:t>Wall</w:t>
      </w:r>
      <w:r w:rsidR="00D76CA3" w:rsidRPr="008C3D41">
        <w:rPr>
          <w:b/>
          <w:sz w:val="16"/>
        </w:rPr>
        <w:t>s</w:t>
      </w:r>
      <w:r w:rsidRPr="008C3D41">
        <w:rPr>
          <w:b/>
          <w:sz w:val="16"/>
        </w:rPr>
        <w:t>, column</w:t>
      </w:r>
      <w:r w:rsidR="00D76CA3" w:rsidRPr="008C3D41">
        <w:rPr>
          <w:b/>
          <w:sz w:val="16"/>
        </w:rPr>
        <w:t>s, ceilings,</w:t>
      </w:r>
      <w:r w:rsidRPr="008C3D41">
        <w:rPr>
          <w:b/>
          <w:sz w:val="16"/>
        </w:rPr>
        <w:t xml:space="preserve"> and permanent building utility outlets</w:t>
      </w:r>
      <w:r w:rsidR="006265FC" w:rsidRPr="008C3D41">
        <w:rPr>
          <w:b/>
          <w:sz w:val="16"/>
        </w:rPr>
        <w:t>/track(s)</w:t>
      </w:r>
      <w:r w:rsidRPr="008C3D41">
        <w:rPr>
          <w:b/>
          <w:sz w:val="16"/>
        </w:rPr>
        <w:t xml:space="preserve"> are not part of booth</w:t>
      </w:r>
      <w:r w:rsidR="00764367" w:rsidRPr="008C3D41">
        <w:rPr>
          <w:b/>
          <w:sz w:val="16"/>
        </w:rPr>
        <w:t>/event</w:t>
      </w:r>
      <w:r w:rsidRPr="008C3D41">
        <w:rPr>
          <w:b/>
          <w:sz w:val="16"/>
        </w:rPr>
        <w:t xml:space="preserve"> space and are not to be used by Exhibitors.</w:t>
      </w:r>
      <w:r w:rsidR="00CB134A" w:rsidRPr="008C3D41">
        <w:rPr>
          <w:b/>
          <w:sz w:val="16"/>
        </w:rPr>
        <w:t xml:space="preserve"> </w:t>
      </w:r>
    </w:p>
    <w:p w14:paraId="3FA0C803" w14:textId="1625FD40" w:rsidR="00737AAD" w:rsidRDefault="00CB134A" w:rsidP="00737AAD">
      <w:pPr>
        <w:ind w:left="360"/>
        <w:rPr>
          <w:b/>
          <w:sz w:val="16"/>
        </w:rPr>
      </w:pPr>
      <w:r w:rsidRPr="008C3D41">
        <w:rPr>
          <w:b/>
          <w:sz w:val="16"/>
        </w:rPr>
        <w:t xml:space="preserve"> </w:t>
      </w:r>
    </w:p>
    <w:p w14:paraId="41D060F6" w14:textId="557972A1" w:rsidR="00CB134A" w:rsidRPr="008C3D41" w:rsidRDefault="00EE4B41" w:rsidP="00841A76">
      <w:pPr>
        <w:numPr>
          <w:ilvl w:val="0"/>
          <w:numId w:val="6"/>
        </w:numPr>
        <w:rPr>
          <w:b/>
          <w:sz w:val="16"/>
        </w:rPr>
      </w:pPr>
      <w:r>
        <w:rPr>
          <w:b/>
          <w:sz w:val="16"/>
        </w:rPr>
        <w:t xml:space="preserve">Building electrical boxes (wall, floor, </w:t>
      </w:r>
      <w:r w:rsidR="00737AAD">
        <w:rPr>
          <w:b/>
          <w:sz w:val="16"/>
        </w:rPr>
        <w:t xml:space="preserve">or </w:t>
      </w:r>
      <w:r>
        <w:rPr>
          <w:b/>
          <w:sz w:val="16"/>
        </w:rPr>
        <w:t xml:space="preserve">column) must </w:t>
      </w:r>
      <w:r w:rsidR="00737AAD">
        <w:rPr>
          <w:b/>
          <w:sz w:val="16"/>
        </w:rPr>
        <w:t>remain uncovered and accessible at all times.</w:t>
      </w:r>
    </w:p>
    <w:p w14:paraId="7F317049" w14:textId="77777777" w:rsidR="00CB134A" w:rsidRPr="008C3D41" w:rsidRDefault="00CB134A" w:rsidP="00CB134A">
      <w:pPr>
        <w:ind w:left="360"/>
        <w:rPr>
          <w:b/>
          <w:sz w:val="16"/>
        </w:rPr>
      </w:pPr>
    </w:p>
    <w:p w14:paraId="722A5A7F" w14:textId="2B9D04DD" w:rsidR="00841A76" w:rsidRPr="008C3D41" w:rsidRDefault="00CB134A" w:rsidP="00841A76">
      <w:pPr>
        <w:numPr>
          <w:ilvl w:val="0"/>
          <w:numId w:val="6"/>
        </w:numPr>
        <w:rPr>
          <w:b/>
          <w:sz w:val="16"/>
          <w:szCs w:val="16"/>
        </w:rPr>
      </w:pPr>
      <w:r w:rsidRPr="008C3D41">
        <w:rPr>
          <w:b/>
          <w:bCs/>
          <w:sz w:val="16"/>
          <w:szCs w:val="16"/>
        </w:rPr>
        <w:t>Exhibitor fixtures are not permitted on or near any fire sprinklers or sprinkler supply pipes.</w:t>
      </w:r>
    </w:p>
    <w:p w14:paraId="5DDEB5D8" w14:textId="77777777" w:rsidR="00841A76" w:rsidRPr="008C3D41" w:rsidRDefault="00841A76" w:rsidP="00841A76">
      <w:pPr>
        <w:rPr>
          <w:b/>
          <w:sz w:val="16"/>
        </w:rPr>
      </w:pPr>
    </w:p>
    <w:p w14:paraId="43F2F51D" w14:textId="77777777" w:rsidR="00841A76" w:rsidRPr="008C3D41" w:rsidRDefault="00841A76" w:rsidP="00841A76">
      <w:pPr>
        <w:numPr>
          <w:ilvl w:val="0"/>
          <w:numId w:val="6"/>
        </w:numPr>
        <w:rPr>
          <w:b/>
          <w:sz w:val="16"/>
        </w:rPr>
      </w:pPr>
      <w:r w:rsidRPr="008C3D41">
        <w:rPr>
          <w:b/>
          <w:sz w:val="16"/>
        </w:rPr>
        <w:t>All equipment regardless of source of power must comply with federal, state and local laws, ordinances and safety codes.</w:t>
      </w:r>
    </w:p>
    <w:p w14:paraId="5AB2249D" w14:textId="77777777" w:rsidR="00841A76" w:rsidRPr="008C3D41" w:rsidRDefault="00841A76" w:rsidP="00841A76">
      <w:pPr>
        <w:rPr>
          <w:b/>
          <w:sz w:val="16"/>
        </w:rPr>
      </w:pPr>
    </w:p>
    <w:p w14:paraId="7A0BFAAB" w14:textId="2696A237" w:rsidR="00455DC1" w:rsidRPr="00E31636" w:rsidRDefault="00841A76" w:rsidP="00E31636">
      <w:pPr>
        <w:pStyle w:val="ListParagraph"/>
        <w:numPr>
          <w:ilvl w:val="0"/>
          <w:numId w:val="6"/>
        </w:numPr>
        <w:rPr>
          <w:b/>
          <w:bCs/>
          <w:sz w:val="18"/>
          <w:szCs w:val="18"/>
        </w:rPr>
      </w:pPr>
      <w:r w:rsidRPr="00E31636">
        <w:rPr>
          <w:b/>
          <w:sz w:val="16"/>
        </w:rPr>
        <w:t>Use of open clip sockets, latex or lamp cord wire, duplex or triplex attachment plugs</w:t>
      </w:r>
      <w:r w:rsidR="00CB134A" w:rsidRPr="00E31636">
        <w:rPr>
          <w:b/>
          <w:sz w:val="16"/>
        </w:rPr>
        <w:t xml:space="preserve">, </w:t>
      </w:r>
      <w:r w:rsidR="00CB134A" w:rsidRPr="00E31636">
        <w:rPr>
          <w:b/>
          <w:bCs/>
          <w:sz w:val="16"/>
          <w:szCs w:val="16"/>
        </w:rPr>
        <w:t>generators/jump starters of any kind</w:t>
      </w:r>
      <w:r w:rsidR="00CB134A" w:rsidRPr="00E31636">
        <w:rPr>
          <w:b/>
          <w:bCs/>
          <w:sz w:val="16"/>
        </w:rPr>
        <w:t xml:space="preserve"> </w:t>
      </w:r>
      <w:r w:rsidRPr="00E31636">
        <w:rPr>
          <w:b/>
          <w:sz w:val="16"/>
        </w:rPr>
        <w:t>in exhibits</w:t>
      </w:r>
      <w:r w:rsidR="00CB134A" w:rsidRPr="00E31636">
        <w:rPr>
          <w:b/>
          <w:sz w:val="16"/>
        </w:rPr>
        <w:t xml:space="preserve">/booths is </w:t>
      </w:r>
      <w:r w:rsidR="00CB134A" w:rsidRPr="00E31636">
        <w:rPr>
          <w:b/>
          <w:sz w:val="16"/>
          <w:u w:val="single"/>
        </w:rPr>
        <w:t>strictly</w:t>
      </w:r>
      <w:r w:rsidRPr="00E31636">
        <w:rPr>
          <w:b/>
          <w:sz w:val="16"/>
        </w:rPr>
        <w:t xml:space="preserve"> prohibited.</w:t>
      </w:r>
      <w:r w:rsidR="00455DC1" w:rsidRPr="00E31636">
        <w:rPr>
          <w:b/>
          <w:sz w:val="16"/>
        </w:rPr>
        <w:t xml:space="preserve">  </w:t>
      </w:r>
      <w:r w:rsidR="00455DC1" w:rsidRPr="00E31636">
        <w:rPr>
          <w:b/>
          <w:bCs/>
          <w:sz w:val="18"/>
          <w:szCs w:val="18"/>
        </w:rPr>
        <w:t>** Items with heat-related elements require their own dedicated electrical connection**</w:t>
      </w:r>
    </w:p>
    <w:p w14:paraId="741D46C9" w14:textId="77777777" w:rsidR="00841A76" w:rsidRPr="00BA581D" w:rsidRDefault="00841A76" w:rsidP="00BA581D">
      <w:pPr>
        <w:ind w:left="360"/>
        <w:rPr>
          <w:b/>
          <w:sz w:val="16"/>
        </w:rPr>
      </w:pPr>
    </w:p>
    <w:p w14:paraId="22318488" w14:textId="77777777" w:rsidR="00841A76" w:rsidRPr="008C3D41" w:rsidRDefault="00841A76" w:rsidP="00841A76">
      <w:pPr>
        <w:numPr>
          <w:ilvl w:val="0"/>
          <w:numId w:val="6"/>
        </w:numPr>
        <w:rPr>
          <w:b/>
          <w:sz w:val="16"/>
        </w:rPr>
      </w:pPr>
      <w:r w:rsidRPr="008C3D41">
        <w:rPr>
          <w:b/>
          <w:sz w:val="16"/>
        </w:rPr>
        <w:t>Prices based upon current wage rates and are subject to change without notice.</w:t>
      </w:r>
    </w:p>
    <w:p w14:paraId="60B62474" w14:textId="77777777" w:rsidR="00841A76" w:rsidRPr="008C3D41" w:rsidRDefault="00841A76" w:rsidP="00841A76">
      <w:pPr>
        <w:rPr>
          <w:b/>
          <w:sz w:val="16"/>
        </w:rPr>
      </w:pPr>
    </w:p>
    <w:p w14:paraId="46A1682E" w14:textId="5177DD13" w:rsidR="00841A76" w:rsidRPr="008C3D41" w:rsidRDefault="00841A76" w:rsidP="00841A76">
      <w:pPr>
        <w:numPr>
          <w:ilvl w:val="0"/>
          <w:numId w:val="6"/>
        </w:numPr>
        <w:rPr>
          <w:b/>
          <w:sz w:val="16"/>
        </w:rPr>
      </w:pPr>
      <w:r w:rsidRPr="008C3D41">
        <w:rPr>
          <w:b/>
          <w:sz w:val="16"/>
        </w:rPr>
        <w:t>Under no circumstances shall anyone oth</w:t>
      </w:r>
      <w:r w:rsidR="00B033AA" w:rsidRPr="008C3D41">
        <w:rPr>
          <w:b/>
          <w:sz w:val="16"/>
        </w:rPr>
        <w:t xml:space="preserve">er than </w:t>
      </w:r>
      <w:proofErr w:type="spellStart"/>
      <w:r w:rsidR="00B033AA" w:rsidRPr="008C3D41">
        <w:rPr>
          <w:b/>
          <w:sz w:val="16"/>
        </w:rPr>
        <w:t>A</w:t>
      </w:r>
      <w:r w:rsidR="00A352A5" w:rsidRPr="008C3D41">
        <w:rPr>
          <w:b/>
          <w:sz w:val="16"/>
        </w:rPr>
        <w:t>ndMore</w:t>
      </w:r>
      <w:proofErr w:type="spellEnd"/>
      <w:r w:rsidRPr="008C3D41">
        <w:rPr>
          <w:b/>
          <w:sz w:val="16"/>
        </w:rPr>
        <w:t xml:space="preserve"> agents or employees make electrical</w:t>
      </w:r>
      <w:r w:rsidR="006265FC" w:rsidRPr="008C3D41">
        <w:rPr>
          <w:b/>
          <w:sz w:val="16"/>
        </w:rPr>
        <w:t>/lighting</w:t>
      </w:r>
      <w:r w:rsidRPr="008C3D41">
        <w:rPr>
          <w:b/>
          <w:sz w:val="16"/>
        </w:rPr>
        <w:t xml:space="preserve"> connections.  Booths using any electrical or lighting  services </w:t>
      </w:r>
      <w:r w:rsidRPr="008C3D41">
        <w:rPr>
          <w:b/>
          <w:sz w:val="16"/>
          <w:u w:val="single"/>
        </w:rPr>
        <w:t>without</w:t>
      </w:r>
      <w:r w:rsidRPr="008C3D41">
        <w:rPr>
          <w:b/>
          <w:sz w:val="16"/>
        </w:rPr>
        <w:t xml:space="preserve"> payment received by </w:t>
      </w:r>
      <w:proofErr w:type="spellStart"/>
      <w:r w:rsidRPr="008C3D41">
        <w:rPr>
          <w:b/>
          <w:sz w:val="16"/>
        </w:rPr>
        <w:t>A</w:t>
      </w:r>
      <w:r w:rsidR="00A352A5" w:rsidRPr="008C3D41">
        <w:rPr>
          <w:b/>
          <w:sz w:val="16"/>
        </w:rPr>
        <w:t>ndMore</w:t>
      </w:r>
      <w:proofErr w:type="spellEnd"/>
      <w:r w:rsidRPr="008C3D41">
        <w:rPr>
          <w:b/>
          <w:sz w:val="16"/>
        </w:rPr>
        <w:t xml:space="preserve"> will incur an additional  $10.00 penalty fee.</w:t>
      </w:r>
    </w:p>
    <w:p w14:paraId="39269815" w14:textId="77777777" w:rsidR="00841A76" w:rsidRPr="008C3D41" w:rsidRDefault="00841A76" w:rsidP="00841A76">
      <w:pPr>
        <w:rPr>
          <w:b/>
          <w:sz w:val="16"/>
        </w:rPr>
      </w:pPr>
    </w:p>
    <w:p w14:paraId="18A542A3" w14:textId="00D13C36" w:rsidR="00841A76" w:rsidRDefault="00841A76" w:rsidP="00841A76">
      <w:pPr>
        <w:numPr>
          <w:ilvl w:val="0"/>
          <w:numId w:val="6"/>
        </w:numPr>
        <w:rPr>
          <w:b/>
          <w:sz w:val="16"/>
        </w:rPr>
      </w:pPr>
      <w:r>
        <w:rPr>
          <w:b/>
          <w:sz w:val="16"/>
        </w:rPr>
        <w:t>Special equipment requiring engineers or technicians for assembly, servicing, preparatory work and operation may be executed witho</w:t>
      </w:r>
      <w:r w:rsidR="00B033AA">
        <w:rPr>
          <w:b/>
          <w:sz w:val="16"/>
        </w:rPr>
        <w:t xml:space="preserve">ut </w:t>
      </w:r>
      <w:proofErr w:type="spellStart"/>
      <w:r w:rsidR="00B033AA">
        <w:rPr>
          <w:b/>
          <w:sz w:val="16"/>
        </w:rPr>
        <w:t>A</w:t>
      </w:r>
      <w:r w:rsidR="00A352A5">
        <w:rPr>
          <w:b/>
          <w:sz w:val="16"/>
        </w:rPr>
        <w:t>ndMore</w:t>
      </w:r>
      <w:proofErr w:type="spellEnd"/>
      <w:r>
        <w:rPr>
          <w:b/>
          <w:sz w:val="16"/>
        </w:rPr>
        <w:t xml:space="preserve"> agents or employees, however, all service connections and overload protections to such equipment must be made </w:t>
      </w:r>
      <w:r w:rsidR="00B033AA">
        <w:rPr>
          <w:b/>
          <w:sz w:val="16"/>
        </w:rPr>
        <w:t xml:space="preserve">by </w:t>
      </w:r>
      <w:proofErr w:type="spellStart"/>
      <w:r w:rsidR="00B033AA">
        <w:rPr>
          <w:b/>
          <w:sz w:val="16"/>
        </w:rPr>
        <w:t>A</w:t>
      </w:r>
      <w:r w:rsidR="00A352A5">
        <w:rPr>
          <w:b/>
          <w:sz w:val="16"/>
        </w:rPr>
        <w:t>ndMore</w:t>
      </w:r>
      <w:proofErr w:type="spellEnd"/>
      <w:r>
        <w:rPr>
          <w:b/>
          <w:sz w:val="16"/>
        </w:rPr>
        <w:t xml:space="preserve"> agents or employees only.</w:t>
      </w:r>
    </w:p>
    <w:p w14:paraId="16FA1500" w14:textId="77777777" w:rsidR="00841A76" w:rsidRDefault="00841A76" w:rsidP="00841A76">
      <w:pPr>
        <w:rPr>
          <w:b/>
          <w:sz w:val="16"/>
        </w:rPr>
      </w:pPr>
    </w:p>
    <w:p w14:paraId="130453CE" w14:textId="77777777" w:rsidR="00841A76" w:rsidRDefault="00841A76" w:rsidP="00841A76">
      <w:pPr>
        <w:numPr>
          <w:ilvl w:val="0"/>
          <w:numId w:val="6"/>
        </w:numPr>
        <w:rPr>
          <w:b/>
          <w:sz w:val="16"/>
        </w:rPr>
      </w:pPr>
      <w:r>
        <w:rPr>
          <w:b/>
          <w:sz w:val="16"/>
        </w:rPr>
        <w:t xml:space="preserve">All equipment must be properly tagged and wired with complete </w:t>
      </w:r>
      <w:smartTag w:uri="urn:schemas-microsoft-com:office:smarttags" w:element="PersonName">
        <w:r>
          <w:rPr>
            <w:b/>
            <w:sz w:val="16"/>
          </w:rPr>
          <w:t>info</w:t>
        </w:r>
      </w:smartTag>
      <w:r>
        <w:rPr>
          <w:b/>
          <w:sz w:val="16"/>
        </w:rPr>
        <w:t>rmation, including but not limited to, type of current, voltage, phase, cycle, horsepower, etc.</w:t>
      </w:r>
    </w:p>
    <w:p w14:paraId="280FBF28" w14:textId="77777777" w:rsidR="00841A76" w:rsidRDefault="00841A76" w:rsidP="00841A76">
      <w:pPr>
        <w:rPr>
          <w:b/>
          <w:sz w:val="16"/>
        </w:rPr>
      </w:pPr>
    </w:p>
    <w:p w14:paraId="7F2539A5" w14:textId="77777777" w:rsidR="00841A76" w:rsidRDefault="00841A76" w:rsidP="00841A76">
      <w:pPr>
        <w:numPr>
          <w:ilvl w:val="0"/>
          <w:numId w:val="6"/>
        </w:numPr>
        <w:rPr>
          <w:b/>
          <w:sz w:val="16"/>
        </w:rPr>
      </w:pPr>
      <w:r>
        <w:rPr>
          <w:b/>
          <w:sz w:val="16"/>
        </w:rPr>
        <w:t>Electrical Power for lights and displays will be turned on one hour prior to show opening time and off at show closing time daily.</w:t>
      </w:r>
    </w:p>
    <w:p w14:paraId="52216028" w14:textId="77777777" w:rsidR="00841A76" w:rsidRDefault="00841A76" w:rsidP="00841A76">
      <w:pPr>
        <w:rPr>
          <w:b/>
          <w:sz w:val="16"/>
        </w:rPr>
      </w:pPr>
    </w:p>
    <w:p w14:paraId="6572CA0D" w14:textId="25813F24" w:rsidR="00841A76" w:rsidRDefault="00841A76" w:rsidP="00841A76">
      <w:pPr>
        <w:numPr>
          <w:ilvl w:val="0"/>
          <w:numId w:val="6"/>
        </w:numPr>
        <w:rPr>
          <w:b/>
          <w:sz w:val="16"/>
        </w:rPr>
      </w:pPr>
      <w:r>
        <w:rPr>
          <w:b/>
          <w:sz w:val="16"/>
        </w:rPr>
        <w:t>Unless otherwise directe</w:t>
      </w:r>
      <w:r w:rsidR="00B033AA">
        <w:rPr>
          <w:b/>
          <w:sz w:val="16"/>
        </w:rPr>
        <w:t xml:space="preserve">d, </w:t>
      </w:r>
      <w:proofErr w:type="spellStart"/>
      <w:r w:rsidR="00B033AA">
        <w:rPr>
          <w:b/>
          <w:sz w:val="16"/>
        </w:rPr>
        <w:t>A</w:t>
      </w:r>
      <w:r w:rsidR="00A352A5">
        <w:rPr>
          <w:b/>
          <w:sz w:val="16"/>
        </w:rPr>
        <w:t>ndMore</w:t>
      </w:r>
      <w:proofErr w:type="spellEnd"/>
      <w:r>
        <w:rPr>
          <w:b/>
          <w:sz w:val="16"/>
        </w:rPr>
        <w:t xml:space="preserve"> agents or employees are authorized to cut floor coverings to permit installation of service.</w:t>
      </w:r>
    </w:p>
    <w:p w14:paraId="7FBE47A9" w14:textId="77777777" w:rsidR="00841A76" w:rsidRDefault="00841A76" w:rsidP="00841A76">
      <w:pPr>
        <w:rPr>
          <w:b/>
          <w:sz w:val="16"/>
        </w:rPr>
      </w:pPr>
    </w:p>
    <w:p w14:paraId="41D010A9" w14:textId="77777777" w:rsidR="00841A76" w:rsidRDefault="00841A76" w:rsidP="00841A76">
      <w:pPr>
        <w:numPr>
          <w:ilvl w:val="0"/>
          <w:numId w:val="6"/>
        </w:numPr>
        <w:rPr>
          <w:b/>
          <w:sz w:val="16"/>
        </w:rPr>
      </w:pPr>
      <w:r>
        <w:rPr>
          <w:b/>
          <w:sz w:val="16"/>
        </w:rPr>
        <w:t>All exhibitor’s cords must be of the 3 wire grounded type.  All exposed noncurrent carrying metal parts of fixed equipment, which are liable to be energized, shall be grounded.</w:t>
      </w:r>
    </w:p>
    <w:p w14:paraId="661BFD62" w14:textId="77777777" w:rsidR="00841A76" w:rsidRDefault="00841A76" w:rsidP="00841A76">
      <w:pPr>
        <w:rPr>
          <w:b/>
          <w:sz w:val="16"/>
        </w:rPr>
      </w:pPr>
    </w:p>
    <w:p w14:paraId="5AD47835" w14:textId="05668638" w:rsidR="00841A76" w:rsidRDefault="00841A76" w:rsidP="00841A76">
      <w:pPr>
        <w:numPr>
          <w:ilvl w:val="0"/>
          <w:numId w:val="6"/>
        </w:numPr>
        <w:rPr>
          <w:b/>
          <w:sz w:val="16"/>
        </w:rPr>
      </w:pPr>
      <w:r>
        <w:rPr>
          <w:b/>
          <w:sz w:val="16"/>
        </w:rPr>
        <w:t>Requests for special voltage and/or other “Special Requirements” (see front page) must b</w:t>
      </w:r>
      <w:r w:rsidR="00B033AA">
        <w:rPr>
          <w:b/>
          <w:sz w:val="16"/>
        </w:rPr>
        <w:t xml:space="preserve">e received by </w:t>
      </w:r>
      <w:proofErr w:type="spellStart"/>
      <w:r w:rsidR="00B033AA">
        <w:rPr>
          <w:b/>
          <w:sz w:val="16"/>
        </w:rPr>
        <w:t>A</w:t>
      </w:r>
      <w:r w:rsidR="00A352A5">
        <w:rPr>
          <w:b/>
          <w:sz w:val="16"/>
        </w:rPr>
        <w:t>ndMore</w:t>
      </w:r>
      <w:proofErr w:type="spellEnd"/>
      <w:r>
        <w:rPr>
          <w:b/>
          <w:sz w:val="16"/>
        </w:rPr>
        <w:t xml:space="preserve"> at least thirty (30) prior to scheduled exhibitor arrival and move-in.</w:t>
      </w:r>
    </w:p>
    <w:p w14:paraId="241480C4" w14:textId="77777777" w:rsidR="00841A76" w:rsidRDefault="00841A76" w:rsidP="00841A76">
      <w:pPr>
        <w:rPr>
          <w:b/>
          <w:sz w:val="16"/>
        </w:rPr>
      </w:pPr>
    </w:p>
    <w:p w14:paraId="419CAE2E" w14:textId="77777777" w:rsidR="00841A76" w:rsidRDefault="00841A76" w:rsidP="00841A76">
      <w:pPr>
        <w:ind w:left="2160" w:firstLine="720"/>
        <w:rPr>
          <w:b/>
          <w:sz w:val="16"/>
          <w:u w:val="single"/>
        </w:rPr>
      </w:pPr>
      <w:r>
        <w:rPr>
          <w:b/>
          <w:sz w:val="16"/>
          <w:u w:val="single"/>
        </w:rPr>
        <w:t>Questions regarding service should be directed to:</w:t>
      </w:r>
    </w:p>
    <w:p w14:paraId="32D2DF6C" w14:textId="5CA66970" w:rsidR="00841A76" w:rsidRDefault="00841A76" w:rsidP="00841A76">
      <w:pPr>
        <w:ind w:left="2880"/>
        <w:outlineLvl w:val="0"/>
        <w:rPr>
          <w:b/>
          <w:sz w:val="16"/>
        </w:rPr>
      </w:pPr>
      <w:r>
        <w:rPr>
          <w:b/>
          <w:sz w:val="16"/>
        </w:rPr>
        <w:t xml:space="preserve">Attention:  </w:t>
      </w:r>
      <w:r w:rsidR="00E7106A">
        <w:rPr>
          <w:b/>
          <w:sz w:val="16"/>
        </w:rPr>
        <w:t xml:space="preserve">Trade Show &amp; </w:t>
      </w:r>
      <w:r w:rsidR="004254CC">
        <w:rPr>
          <w:b/>
          <w:sz w:val="16"/>
        </w:rPr>
        <w:t>Event</w:t>
      </w:r>
      <w:r>
        <w:rPr>
          <w:b/>
          <w:sz w:val="16"/>
        </w:rPr>
        <w:t xml:space="preserve"> </w:t>
      </w:r>
      <w:r w:rsidR="00D76CA3">
        <w:rPr>
          <w:b/>
          <w:sz w:val="16"/>
        </w:rPr>
        <w:t>Operations</w:t>
      </w:r>
    </w:p>
    <w:p w14:paraId="5ED1FB5D" w14:textId="77777777" w:rsidR="00841A76" w:rsidRDefault="00841A76" w:rsidP="00841A76">
      <w:pPr>
        <w:ind w:left="2880"/>
        <w:rPr>
          <w:b/>
          <w:sz w:val="16"/>
        </w:rPr>
      </w:pPr>
      <w:r>
        <w:rPr>
          <w:b/>
          <w:sz w:val="16"/>
        </w:rPr>
        <w:t>240 Peachtree Street, N.W.</w:t>
      </w:r>
      <w:r w:rsidR="00E7106A">
        <w:rPr>
          <w:b/>
          <w:sz w:val="16"/>
        </w:rPr>
        <w:t>, Suite 2200</w:t>
      </w:r>
    </w:p>
    <w:p w14:paraId="38A5036A" w14:textId="77777777" w:rsidR="00841A76" w:rsidRDefault="00841A76" w:rsidP="00841A76">
      <w:pPr>
        <w:ind w:left="2880"/>
        <w:rPr>
          <w:b/>
          <w:sz w:val="16"/>
        </w:rPr>
      </w:pPr>
      <w:smartTag w:uri="urn:schemas-microsoft-com:office:smarttags" w:element="place">
        <w:smartTag w:uri="urn:schemas-microsoft-com:office:smarttags" w:element="City">
          <w:r>
            <w:rPr>
              <w:b/>
              <w:sz w:val="16"/>
            </w:rPr>
            <w:t>Atlanta</w:t>
          </w:r>
        </w:smartTag>
        <w:r>
          <w:rPr>
            <w:b/>
            <w:sz w:val="16"/>
          </w:rPr>
          <w:t xml:space="preserve">, </w:t>
        </w:r>
        <w:smartTag w:uri="urn:schemas-microsoft-com:office:smarttags" w:element="country-region">
          <w:r>
            <w:rPr>
              <w:b/>
              <w:sz w:val="16"/>
            </w:rPr>
            <w:t>Georgia</w:t>
          </w:r>
        </w:smartTag>
      </w:smartTag>
      <w:r>
        <w:rPr>
          <w:b/>
          <w:sz w:val="16"/>
        </w:rPr>
        <w:t xml:space="preserve"> 30303</w:t>
      </w:r>
    </w:p>
    <w:p w14:paraId="2D80D12D" w14:textId="37F06E7A" w:rsidR="00841A76" w:rsidRDefault="00841A76" w:rsidP="00786C99">
      <w:pPr>
        <w:pStyle w:val="Heading1"/>
      </w:pPr>
      <w:r>
        <w:t>PHONE: (404)</w:t>
      </w:r>
      <w:r w:rsidR="00A352A5">
        <w:t xml:space="preserve"> </w:t>
      </w:r>
      <w:r>
        <w:t>220-2244</w:t>
      </w:r>
    </w:p>
    <w:p w14:paraId="41E572C1" w14:textId="77777777" w:rsidR="00841A76" w:rsidRDefault="00841A76" w:rsidP="00841A76">
      <w:pPr>
        <w:ind w:left="2880"/>
        <w:rPr>
          <w:b/>
          <w:sz w:val="16"/>
        </w:rPr>
      </w:pPr>
    </w:p>
    <w:p w14:paraId="1A7033ED" w14:textId="5E427E34" w:rsidR="00841A76" w:rsidRDefault="00841A76" w:rsidP="00841A76">
      <w:pPr>
        <w:numPr>
          <w:ilvl w:val="0"/>
          <w:numId w:val="6"/>
        </w:numPr>
        <w:tabs>
          <w:tab w:val="left" w:pos="-720"/>
        </w:tabs>
        <w:suppressAutoHyphens/>
        <w:jc w:val="both"/>
        <w:rPr>
          <w:b/>
          <w:spacing w:val="-3"/>
          <w:sz w:val="16"/>
        </w:rPr>
      </w:pPr>
      <w:r>
        <w:rPr>
          <w:b/>
          <w:spacing w:val="-3"/>
          <w:sz w:val="16"/>
        </w:rPr>
        <w:t xml:space="preserve">Exhibitor shall indemnify </w:t>
      </w:r>
      <w:r w:rsidR="00A352A5">
        <w:rPr>
          <w:b/>
          <w:spacing w:val="-3"/>
          <w:sz w:val="16"/>
        </w:rPr>
        <w:t>(</w:t>
      </w:r>
      <w:proofErr w:type="spellStart"/>
      <w:r w:rsidR="00A352A5">
        <w:rPr>
          <w:b/>
          <w:spacing w:val="-3"/>
          <w:sz w:val="16"/>
        </w:rPr>
        <w:t>AndMore</w:t>
      </w:r>
      <w:proofErr w:type="spellEnd"/>
      <w:r w:rsidR="00A352A5">
        <w:rPr>
          <w:b/>
          <w:spacing w:val="-3"/>
          <w:sz w:val="16"/>
        </w:rPr>
        <w:t>)</w:t>
      </w:r>
      <w:proofErr w:type="spellStart"/>
      <w:r>
        <w:rPr>
          <w:b/>
          <w:spacing w:val="-3"/>
          <w:sz w:val="16"/>
        </w:rPr>
        <w:t>AmericasMart</w:t>
      </w:r>
      <w:proofErr w:type="spellEnd"/>
      <w:r w:rsidR="00B033AA">
        <w:rPr>
          <w:b/>
          <w:spacing w:val="-3"/>
          <w:sz w:val="16"/>
        </w:rPr>
        <w:t>, its owners,</w:t>
      </w:r>
      <w:r>
        <w:rPr>
          <w:b/>
          <w:spacing w:val="-3"/>
          <w:sz w:val="16"/>
        </w:rPr>
        <w:t xml:space="preserve"> agents, representatives and employees</w:t>
      </w:r>
      <w:r w:rsidR="00B033AA">
        <w:rPr>
          <w:b/>
          <w:spacing w:val="-3"/>
          <w:sz w:val="16"/>
        </w:rPr>
        <w:t>,</w:t>
      </w:r>
      <w:r>
        <w:rPr>
          <w:b/>
          <w:spacing w:val="-3"/>
          <w:sz w:val="16"/>
        </w:rPr>
        <w:t xml:space="preserve"> and hold</w:t>
      </w:r>
      <w:r w:rsidR="00B033AA">
        <w:rPr>
          <w:b/>
          <w:spacing w:val="-3"/>
          <w:sz w:val="16"/>
        </w:rPr>
        <w:t xml:space="preserve"> same</w:t>
      </w:r>
      <w:r>
        <w:rPr>
          <w:b/>
          <w:spacing w:val="-3"/>
          <w:sz w:val="16"/>
        </w:rPr>
        <w:t xml:space="preserve"> harmless from and against all loss, claims, actions, damages, or liability for personal injuries and/or property damage arising from or out of the work performed in connection with this Agreement</w:t>
      </w:r>
    </w:p>
    <w:p w14:paraId="5D84CE75" w14:textId="77777777" w:rsidR="00841A76" w:rsidRDefault="00841A76" w:rsidP="00841A76">
      <w:pPr>
        <w:tabs>
          <w:tab w:val="left" w:pos="-720"/>
        </w:tabs>
        <w:suppressAutoHyphens/>
        <w:jc w:val="both"/>
        <w:rPr>
          <w:b/>
          <w:spacing w:val="-3"/>
          <w:sz w:val="16"/>
        </w:rPr>
      </w:pPr>
    </w:p>
    <w:p w14:paraId="4AF143A8" w14:textId="71DA497F" w:rsidR="00841A76" w:rsidRDefault="00841A76" w:rsidP="00841A76">
      <w:pPr>
        <w:numPr>
          <w:ilvl w:val="0"/>
          <w:numId w:val="6"/>
        </w:numPr>
        <w:tabs>
          <w:tab w:val="left" w:pos="-720"/>
        </w:tabs>
        <w:suppressAutoHyphens/>
        <w:jc w:val="both"/>
        <w:rPr>
          <w:b/>
          <w:spacing w:val="-3"/>
        </w:rPr>
      </w:pPr>
      <w:r>
        <w:rPr>
          <w:b/>
          <w:spacing w:val="-3"/>
          <w:sz w:val="16"/>
        </w:rPr>
        <w:t xml:space="preserve">Exhibitor agrees that </w:t>
      </w:r>
      <w:r w:rsidR="00A352A5">
        <w:rPr>
          <w:b/>
          <w:spacing w:val="-3"/>
          <w:sz w:val="16"/>
        </w:rPr>
        <w:t>(</w:t>
      </w:r>
      <w:proofErr w:type="spellStart"/>
      <w:r w:rsidR="00A352A5">
        <w:rPr>
          <w:b/>
          <w:spacing w:val="-3"/>
          <w:sz w:val="16"/>
        </w:rPr>
        <w:t>AndMore</w:t>
      </w:r>
      <w:proofErr w:type="spellEnd"/>
      <w:r w:rsidR="00A352A5">
        <w:rPr>
          <w:b/>
          <w:spacing w:val="-3"/>
          <w:sz w:val="16"/>
        </w:rPr>
        <w:t>)</w:t>
      </w:r>
      <w:proofErr w:type="spellStart"/>
      <w:r>
        <w:rPr>
          <w:b/>
          <w:spacing w:val="-3"/>
          <w:sz w:val="16"/>
        </w:rPr>
        <w:t>Am</w:t>
      </w:r>
      <w:r w:rsidR="00B033AA">
        <w:rPr>
          <w:b/>
          <w:spacing w:val="-3"/>
          <w:sz w:val="16"/>
        </w:rPr>
        <w:t>ericasMart</w:t>
      </w:r>
      <w:proofErr w:type="spellEnd"/>
      <w:r w:rsidR="00B033AA">
        <w:rPr>
          <w:b/>
          <w:spacing w:val="-3"/>
          <w:sz w:val="16"/>
        </w:rPr>
        <w:t>, its owners,</w:t>
      </w:r>
      <w:r>
        <w:rPr>
          <w:b/>
          <w:spacing w:val="-3"/>
          <w:sz w:val="16"/>
        </w:rPr>
        <w:t xml:space="preserve"> agents</w:t>
      </w:r>
      <w:r w:rsidR="00B033AA">
        <w:rPr>
          <w:b/>
          <w:spacing w:val="-3"/>
          <w:sz w:val="16"/>
        </w:rPr>
        <w:t>,</w:t>
      </w:r>
      <w:r>
        <w:rPr>
          <w:b/>
          <w:spacing w:val="-3"/>
          <w:sz w:val="16"/>
        </w:rPr>
        <w:t xml:space="preserve"> and employees</w:t>
      </w:r>
      <w:r w:rsidR="00B033AA">
        <w:rPr>
          <w:b/>
          <w:spacing w:val="-3"/>
          <w:sz w:val="16"/>
        </w:rPr>
        <w:t>,</w:t>
      </w:r>
      <w:r>
        <w:rPr>
          <w:b/>
          <w:spacing w:val="-3"/>
          <w:sz w:val="16"/>
        </w:rPr>
        <w:t xml:space="preserve"> shall not at any time or to any extent whatsoever be liable, responsible, or accountable for, and Exhibitor hereby releases </w:t>
      </w:r>
      <w:r w:rsidR="00A352A5">
        <w:rPr>
          <w:b/>
          <w:spacing w:val="-3"/>
          <w:sz w:val="16"/>
        </w:rPr>
        <w:t>(</w:t>
      </w:r>
      <w:proofErr w:type="spellStart"/>
      <w:r w:rsidR="00A352A5">
        <w:rPr>
          <w:b/>
          <w:spacing w:val="-3"/>
          <w:sz w:val="16"/>
        </w:rPr>
        <w:t>AndMore</w:t>
      </w:r>
      <w:proofErr w:type="spellEnd"/>
      <w:r w:rsidR="00A352A5">
        <w:rPr>
          <w:b/>
          <w:spacing w:val="-3"/>
          <w:sz w:val="16"/>
        </w:rPr>
        <w:t>)</w:t>
      </w:r>
      <w:proofErr w:type="spellStart"/>
      <w:r>
        <w:rPr>
          <w:b/>
          <w:spacing w:val="-3"/>
          <w:sz w:val="16"/>
        </w:rPr>
        <w:t>AmericasMart</w:t>
      </w:r>
      <w:proofErr w:type="spellEnd"/>
      <w:r>
        <w:rPr>
          <w:b/>
          <w:spacing w:val="-3"/>
          <w:sz w:val="16"/>
        </w:rPr>
        <w:t xml:space="preserve"> and </w:t>
      </w:r>
      <w:r w:rsidR="00B033AA">
        <w:rPr>
          <w:b/>
          <w:spacing w:val="-3"/>
          <w:sz w:val="16"/>
        </w:rPr>
        <w:t>its owners,</w:t>
      </w:r>
      <w:r>
        <w:rPr>
          <w:b/>
          <w:spacing w:val="-3"/>
          <w:sz w:val="16"/>
        </w:rPr>
        <w:t xml:space="preserve"> agents</w:t>
      </w:r>
      <w:r w:rsidR="00B033AA">
        <w:rPr>
          <w:b/>
          <w:spacing w:val="-3"/>
          <w:sz w:val="16"/>
        </w:rPr>
        <w:t>,</w:t>
      </w:r>
      <w:r>
        <w:rPr>
          <w:b/>
          <w:spacing w:val="-3"/>
          <w:sz w:val="16"/>
        </w:rPr>
        <w:t xml:space="preserve"> and employees, and waives all claims of Exhibitor, against </w:t>
      </w:r>
      <w:r w:rsidR="00A352A5">
        <w:rPr>
          <w:b/>
          <w:spacing w:val="-3"/>
          <w:sz w:val="16"/>
        </w:rPr>
        <w:t>(</w:t>
      </w:r>
      <w:proofErr w:type="spellStart"/>
      <w:r w:rsidR="00A352A5">
        <w:rPr>
          <w:b/>
          <w:spacing w:val="-3"/>
          <w:sz w:val="16"/>
        </w:rPr>
        <w:t>AndMore</w:t>
      </w:r>
      <w:proofErr w:type="spellEnd"/>
      <w:r w:rsidR="00A352A5">
        <w:rPr>
          <w:b/>
          <w:spacing w:val="-3"/>
          <w:sz w:val="16"/>
        </w:rPr>
        <w:t xml:space="preserve">) </w:t>
      </w:r>
      <w:proofErr w:type="spellStart"/>
      <w:r>
        <w:rPr>
          <w:b/>
          <w:spacing w:val="-3"/>
          <w:sz w:val="16"/>
        </w:rPr>
        <w:t>AmericasMart</w:t>
      </w:r>
      <w:proofErr w:type="spellEnd"/>
      <w:r>
        <w:rPr>
          <w:b/>
          <w:spacing w:val="-3"/>
          <w:sz w:val="16"/>
        </w:rPr>
        <w:t xml:space="preserve"> </w:t>
      </w:r>
      <w:r w:rsidR="00B033AA">
        <w:rPr>
          <w:b/>
          <w:spacing w:val="-3"/>
          <w:sz w:val="16"/>
        </w:rPr>
        <w:t>and its owners,</w:t>
      </w:r>
      <w:r>
        <w:rPr>
          <w:b/>
          <w:spacing w:val="-3"/>
          <w:sz w:val="16"/>
        </w:rPr>
        <w:t xml:space="preserve"> agents</w:t>
      </w:r>
      <w:r w:rsidR="00B033AA">
        <w:rPr>
          <w:b/>
          <w:spacing w:val="-3"/>
          <w:sz w:val="16"/>
        </w:rPr>
        <w:t>,</w:t>
      </w:r>
      <w:r>
        <w:rPr>
          <w:b/>
          <w:spacing w:val="-3"/>
          <w:sz w:val="16"/>
        </w:rPr>
        <w:t xml:space="preserve"> and employees for any injury, damage, theft or mysterious disappearance to Exhibitor’s property, equipment, merchandise or business, whether direct or indirect, caused by or arising out of the work performed in connection with this Agreement.</w:t>
      </w:r>
      <w:r>
        <w:rPr>
          <w:b/>
          <w:spacing w:val="-3"/>
        </w:rPr>
        <w:t xml:space="preserve"> </w:t>
      </w:r>
    </w:p>
    <w:p w14:paraId="24BD661D" w14:textId="77777777" w:rsidR="00746CE9" w:rsidRDefault="00746CE9" w:rsidP="00746CE9">
      <w:pPr>
        <w:tabs>
          <w:tab w:val="left" w:pos="-720"/>
        </w:tabs>
        <w:suppressAutoHyphens/>
        <w:jc w:val="both"/>
        <w:rPr>
          <w:b/>
          <w:spacing w:val="-3"/>
        </w:rPr>
      </w:pPr>
    </w:p>
    <w:p w14:paraId="11033776" w14:textId="2E18DCF2" w:rsidR="00746CE9" w:rsidRPr="004F249D" w:rsidRDefault="00746CE9" w:rsidP="00746CE9">
      <w:pPr>
        <w:ind w:left="360"/>
        <w:jc w:val="center"/>
        <w:rPr>
          <w:sz w:val="16"/>
          <w:szCs w:val="16"/>
        </w:rPr>
      </w:pPr>
      <w:r w:rsidRPr="004F249D">
        <w:rPr>
          <w:b/>
          <w:bCs/>
          <w:sz w:val="16"/>
          <w:szCs w:val="16"/>
          <w:shd w:val="clear" w:color="auto" w:fill="FFFF00"/>
        </w:rPr>
        <w:t>In the event Exhibitor fails to pay any amount hereunder as and when the same is due and payable,</w:t>
      </w:r>
      <w:r w:rsidR="00D76CA3">
        <w:rPr>
          <w:b/>
          <w:bCs/>
          <w:sz w:val="16"/>
          <w:szCs w:val="16"/>
          <w:shd w:val="clear" w:color="auto" w:fill="FFFF00"/>
        </w:rPr>
        <w:t xml:space="preserve"> </w:t>
      </w:r>
      <w:r w:rsidR="00A352A5">
        <w:rPr>
          <w:b/>
          <w:bCs/>
          <w:sz w:val="16"/>
          <w:szCs w:val="16"/>
          <w:shd w:val="clear" w:color="auto" w:fill="FFFF00"/>
        </w:rPr>
        <w:t>(</w:t>
      </w:r>
      <w:proofErr w:type="spellStart"/>
      <w:r w:rsidR="00A352A5">
        <w:rPr>
          <w:b/>
          <w:bCs/>
          <w:sz w:val="16"/>
          <w:szCs w:val="16"/>
          <w:shd w:val="clear" w:color="auto" w:fill="FFFF00"/>
        </w:rPr>
        <w:t>AndMore</w:t>
      </w:r>
      <w:proofErr w:type="spellEnd"/>
      <w:r w:rsidR="00A352A5">
        <w:rPr>
          <w:b/>
          <w:bCs/>
          <w:sz w:val="16"/>
          <w:szCs w:val="16"/>
          <w:shd w:val="clear" w:color="auto" w:fill="FFFF00"/>
        </w:rPr>
        <w:t>)</w:t>
      </w:r>
      <w:proofErr w:type="spellStart"/>
      <w:r w:rsidR="00D76CA3">
        <w:rPr>
          <w:b/>
          <w:bCs/>
          <w:sz w:val="16"/>
          <w:szCs w:val="16"/>
          <w:shd w:val="clear" w:color="auto" w:fill="FFFF00"/>
        </w:rPr>
        <w:t>AmericasMart</w:t>
      </w:r>
      <w:proofErr w:type="spellEnd"/>
    </w:p>
    <w:p w14:paraId="437363F0" w14:textId="77777777" w:rsidR="00746CE9" w:rsidRPr="004F249D" w:rsidRDefault="00746CE9" w:rsidP="00746CE9">
      <w:pPr>
        <w:ind w:left="360"/>
        <w:jc w:val="center"/>
        <w:rPr>
          <w:sz w:val="16"/>
          <w:szCs w:val="16"/>
        </w:rPr>
      </w:pPr>
      <w:r w:rsidRPr="004F249D">
        <w:rPr>
          <w:b/>
          <w:bCs/>
          <w:sz w:val="16"/>
          <w:szCs w:val="16"/>
          <w:shd w:val="clear" w:color="auto" w:fill="FFFF00"/>
        </w:rPr>
        <w:t>shall be entitled to, and Exhibitor agrees to pay, interest on such unpaid amount at the same rate of eighteen</w:t>
      </w:r>
    </w:p>
    <w:p w14:paraId="3CCDBF43" w14:textId="72FA957F" w:rsidR="00746CE9" w:rsidRPr="004F249D" w:rsidRDefault="00746CE9" w:rsidP="00746CE9">
      <w:pPr>
        <w:ind w:left="360"/>
        <w:jc w:val="center"/>
        <w:rPr>
          <w:sz w:val="16"/>
          <w:szCs w:val="16"/>
        </w:rPr>
      </w:pPr>
      <w:r w:rsidRPr="004F249D">
        <w:rPr>
          <w:b/>
          <w:bCs/>
          <w:sz w:val="16"/>
          <w:szCs w:val="16"/>
          <w:shd w:val="clear" w:color="auto" w:fill="FFFF00"/>
        </w:rPr>
        <w:t xml:space="preserve">percent (18%) per annum, together with all costs incurred by </w:t>
      </w:r>
      <w:r w:rsidR="00A352A5">
        <w:rPr>
          <w:b/>
          <w:bCs/>
          <w:sz w:val="16"/>
          <w:szCs w:val="16"/>
          <w:shd w:val="clear" w:color="auto" w:fill="FFFF00"/>
        </w:rPr>
        <w:t>(</w:t>
      </w:r>
      <w:proofErr w:type="spellStart"/>
      <w:r w:rsidR="00A352A5">
        <w:rPr>
          <w:b/>
          <w:bCs/>
          <w:sz w:val="16"/>
          <w:szCs w:val="16"/>
          <w:shd w:val="clear" w:color="auto" w:fill="FFFF00"/>
        </w:rPr>
        <w:t>AndMore</w:t>
      </w:r>
      <w:proofErr w:type="spellEnd"/>
      <w:r w:rsidR="00A352A5">
        <w:rPr>
          <w:b/>
          <w:bCs/>
          <w:sz w:val="16"/>
          <w:szCs w:val="16"/>
          <w:shd w:val="clear" w:color="auto" w:fill="FFFF00"/>
        </w:rPr>
        <w:t>)</w:t>
      </w:r>
      <w:proofErr w:type="spellStart"/>
      <w:r w:rsidR="00B033AA">
        <w:rPr>
          <w:b/>
          <w:bCs/>
          <w:sz w:val="16"/>
          <w:szCs w:val="16"/>
          <w:shd w:val="clear" w:color="auto" w:fill="FFFF00"/>
        </w:rPr>
        <w:t>AmericasMart</w:t>
      </w:r>
      <w:proofErr w:type="spellEnd"/>
      <w:r w:rsidRPr="004F249D">
        <w:rPr>
          <w:b/>
          <w:bCs/>
          <w:sz w:val="16"/>
          <w:szCs w:val="16"/>
          <w:shd w:val="clear" w:color="auto" w:fill="FFFF00"/>
        </w:rPr>
        <w:t xml:space="preserve"> in collecting such amounts, including</w:t>
      </w:r>
    </w:p>
    <w:p w14:paraId="3C2F3559" w14:textId="4890A275" w:rsidR="00746CE9" w:rsidRPr="004F249D" w:rsidRDefault="00746CE9" w:rsidP="00746CE9">
      <w:pPr>
        <w:ind w:left="360"/>
        <w:jc w:val="center"/>
        <w:rPr>
          <w:sz w:val="16"/>
          <w:szCs w:val="16"/>
        </w:rPr>
      </w:pPr>
      <w:r w:rsidRPr="004F249D">
        <w:rPr>
          <w:b/>
          <w:bCs/>
          <w:sz w:val="16"/>
          <w:szCs w:val="16"/>
          <w:shd w:val="clear" w:color="auto" w:fill="FFFF00"/>
        </w:rPr>
        <w:t xml:space="preserve">without limitation, </w:t>
      </w:r>
      <w:r w:rsidR="00A352A5">
        <w:rPr>
          <w:b/>
          <w:bCs/>
          <w:sz w:val="16"/>
          <w:szCs w:val="16"/>
          <w:shd w:val="clear" w:color="auto" w:fill="FFFF00"/>
        </w:rPr>
        <w:t>(</w:t>
      </w:r>
      <w:proofErr w:type="spellStart"/>
      <w:r w:rsidR="00A352A5">
        <w:rPr>
          <w:b/>
          <w:bCs/>
          <w:sz w:val="16"/>
          <w:szCs w:val="16"/>
          <w:shd w:val="clear" w:color="auto" w:fill="FFFF00"/>
        </w:rPr>
        <w:t>AndMore</w:t>
      </w:r>
      <w:proofErr w:type="spellEnd"/>
      <w:r w:rsidR="00A352A5">
        <w:rPr>
          <w:b/>
          <w:bCs/>
          <w:sz w:val="16"/>
          <w:szCs w:val="16"/>
          <w:shd w:val="clear" w:color="auto" w:fill="FFFF00"/>
        </w:rPr>
        <w:t>)</w:t>
      </w:r>
      <w:proofErr w:type="spellStart"/>
      <w:r w:rsidR="00B033AA">
        <w:rPr>
          <w:b/>
          <w:bCs/>
          <w:sz w:val="16"/>
          <w:szCs w:val="16"/>
          <w:shd w:val="clear" w:color="auto" w:fill="FFFF00"/>
        </w:rPr>
        <w:t>AmericasMart</w:t>
      </w:r>
      <w:r w:rsidRPr="004F249D">
        <w:rPr>
          <w:b/>
          <w:bCs/>
          <w:sz w:val="16"/>
          <w:szCs w:val="16"/>
          <w:shd w:val="clear" w:color="auto" w:fill="FFFF00"/>
        </w:rPr>
        <w:t>’s</w:t>
      </w:r>
      <w:proofErr w:type="spellEnd"/>
      <w:r w:rsidRPr="004F249D">
        <w:rPr>
          <w:b/>
          <w:bCs/>
          <w:sz w:val="16"/>
          <w:szCs w:val="16"/>
          <w:shd w:val="clear" w:color="auto" w:fill="FFFF00"/>
        </w:rPr>
        <w:t xml:space="preserve"> administrative costs (not to exceed five percent (5%) of the amount collected, and</w:t>
      </w:r>
    </w:p>
    <w:p w14:paraId="7A1E6029" w14:textId="240B8C95" w:rsidR="00746CE9" w:rsidRPr="004F249D" w:rsidRDefault="00A352A5" w:rsidP="00746CE9">
      <w:pPr>
        <w:ind w:left="360"/>
        <w:jc w:val="center"/>
        <w:rPr>
          <w:sz w:val="16"/>
          <w:szCs w:val="16"/>
        </w:rPr>
      </w:pPr>
      <w:r>
        <w:rPr>
          <w:b/>
          <w:bCs/>
          <w:sz w:val="16"/>
          <w:szCs w:val="16"/>
          <w:shd w:val="clear" w:color="auto" w:fill="FFFF00"/>
        </w:rPr>
        <w:t>(</w:t>
      </w:r>
      <w:proofErr w:type="spellStart"/>
      <w:r>
        <w:rPr>
          <w:b/>
          <w:bCs/>
          <w:sz w:val="16"/>
          <w:szCs w:val="16"/>
          <w:shd w:val="clear" w:color="auto" w:fill="FFFF00"/>
        </w:rPr>
        <w:t>AndMore</w:t>
      </w:r>
      <w:proofErr w:type="spellEnd"/>
      <w:r>
        <w:rPr>
          <w:b/>
          <w:bCs/>
          <w:sz w:val="16"/>
          <w:szCs w:val="16"/>
          <w:shd w:val="clear" w:color="auto" w:fill="FFFF00"/>
        </w:rPr>
        <w:t>)</w:t>
      </w:r>
      <w:proofErr w:type="spellStart"/>
      <w:r w:rsidR="00B033AA">
        <w:rPr>
          <w:b/>
          <w:bCs/>
          <w:sz w:val="16"/>
          <w:szCs w:val="16"/>
          <w:shd w:val="clear" w:color="auto" w:fill="FFFF00"/>
        </w:rPr>
        <w:t>AmericasMart</w:t>
      </w:r>
      <w:r w:rsidR="00746CE9" w:rsidRPr="004F249D">
        <w:rPr>
          <w:b/>
          <w:bCs/>
          <w:sz w:val="16"/>
          <w:szCs w:val="16"/>
          <w:shd w:val="clear" w:color="auto" w:fill="FFFF00"/>
        </w:rPr>
        <w:t>’s</w:t>
      </w:r>
      <w:proofErr w:type="spellEnd"/>
      <w:r w:rsidR="00746CE9" w:rsidRPr="004F249D">
        <w:rPr>
          <w:b/>
          <w:bCs/>
          <w:sz w:val="16"/>
          <w:szCs w:val="16"/>
          <w:shd w:val="clear" w:color="auto" w:fill="FFFF00"/>
        </w:rPr>
        <w:t xml:space="preserve"> Actual attorneys’ fees.</w:t>
      </w:r>
    </w:p>
    <w:p w14:paraId="7A5BF403" w14:textId="77777777" w:rsidR="00746CE9" w:rsidRPr="004F249D" w:rsidRDefault="00746CE9" w:rsidP="00746CE9">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310"/>
        <w:gridCol w:w="2880"/>
      </w:tblGrid>
      <w:tr w:rsidR="00841A76" w14:paraId="16DE6D51" w14:textId="77777777">
        <w:tc>
          <w:tcPr>
            <w:tcW w:w="2538" w:type="dxa"/>
          </w:tcPr>
          <w:p w14:paraId="34ACFF51" w14:textId="77777777" w:rsidR="00841A76" w:rsidRDefault="00924528" w:rsidP="00841A76">
            <w:pPr>
              <w:pStyle w:val="BodyText2"/>
            </w:pPr>
            <w:r>
              <w:rPr>
                <w:noProof/>
              </w:rPr>
              <mc:AlternateContent>
                <mc:Choice Requires="wps">
                  <w:drawing>
                    <wp:anchor distT="0" distB="0" distL="114300" distR="114300" simplePos="0" relativeHeight="251657216" behindDoc="0" locked="0" layoutInCell="0" allowOverlap="1" wp14:anchorId="44F9A34C" wp14:editId="37FA6D42">
                      <wp:simplePos x="0" y="0"/>
                      <wp:positionH relativeFrom="column">
                        <wp:posOffset>3566160</wp:posOffset>
                      </wp:positionH>
                      <wp:positionV relativeFrom="paragraph">
                        <wp:posOffset>575310</wp:posOffset>
                      </wp:positionV>
                      <wp:extent cx="822960" cy="3657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6C75C607" w14:textId="77777777" w:rsidR="00841A76" w:rsidRDefault="00841A76" w:rsidP="00841A76">
                                  <w:r>
                                    <w:t xml:space="preserve">ISLAND </w:t>
                                  </w:r>
                                </w:p>
                                <w:p w14:paraId="7D3AFC77" w14:textId="77777777" w:rsidR="00841A76" w:rsidRDefault="00841A76" w:rsidP="00841A76">
                                  <w:r>
                                    <w:t>BOOTH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A34C" id="Text Box 9" o:spid="_x0000_s1027" type="#_x0000_t202" style="position:absolute;margin-left:280.8pt;margin-top:45.3pt;width:64.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" o:allowincell="f">
                      <v:textbox>
                        <w:txbxContent>
                          <w:p w14:paraId="6C75C607" w14:textId="77777777" w:rsidR="00841A76" w:rsidRDefault="00841A76" w:rsidP="00841A76">
                            <w:r>
                              <w:t xml:space="preserve">ISLAND </w:t>
                            </w:r>
                          </w:p>
                          <w:p w14:paraId="7D3AFC77" w14:textId="77777777" w:rsidR="00841A76" w:rsidRDefault="00841A76" w:rsidP="00841A76">
                            <w:r>
                              <w:t>BOOTH</w:t>
                            </w:r>
                          </w:p>
                        </w:txbxContent>
                      </v:textbox>
                    </v:shape>
                  </w:pict>
                </mc:Fallback>
              </mc:AlternateContent>
            </w:r>
            <w:r>
              <w:rPr>
                <w:noProof/>
              </w:rPr>
              <mc:AlternateContent>
                <mc:Choice Requires="wps">
                  <w:drawing>
                    <wp:anchor distT="0" distB="0" distL="114300" distR="114300" simplePos="0" relativeHeight="251656192" behindDoc="0" locked="0" layoutInCell="0" allowOverlap="1" wp14:anchorId="1D3E3DDE" wp14:editId="77D82CA9">
                      <wp:simplePos x="0" y="0"/>
                      <wp:positionH relativeFrom="column">
                        <wp:posOffset>1920240</wp:posOffset>
                      </wp:positionH>
                      <wp:positionV relativeFrom="paragraph">
                        <wp:posOffset>575310</wp:posOffset>
                      </wp:positionV>
                      <wp:extent cx="822960" cy="36576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6C1CB323" w14:textId="77777777" w:rsidR="00841A76" w:rsidRDefault="00841A76" w:rsidP="00841A76">
                                  <w:pPr>
                                    <w:rPr>
                                      <w:sz w:val="16"/>
                                    </w:rPr>
                                  </w:pPr>
                                  <w:r>
                                    <w:rPr>
                                      <w:sz w:val="16"/>
                                    </w:rPr>
                                    <w:t>STAND</w:t>
                                  </w:r>
                                  <w:smartTag w:uri="urn:schemas-microsoft-com:office:smarttags" w:element="PersonName">
                                    <w:r>
                                      <w:rPr>
                                        <w:sz w:val="16"/>
                                      </w:rPr>
                                      <w:t>AR</w:t>
                                    </w:r>
                                  </w:smartTag>
                                  <w:r>
                                    <w:rPr>
                                      <w:sz w:val="16"/>
                                    </w:rPr>
                                    <w:t>D BOOTH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E3DDE" id="Text Box 8" o:spid="_x0000_s1028" type="#_x0000_t202" style="position:absolute;margin-left:151.2pt;margin-top:45.3pt;width:64.8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" o:allowincell="f">
                      <v:textbox>
                        <w:txbxContent>
                          <w:p w14:paraId="6C1CB323" w14:textId="77777777" w:rsidR="00841A76" w:rsidRDefault="00841A76" w:rsidP="00841A76">
                            <w:pPr>
                              <w:rPr>
                                <w:sz w:val="16"/>
                              </w:rPr>
                            </w:pPr>
                            <w:r>
                              <w:rPr>
                                <w:sz w:val="16"/>
                              </w:rPr>
                              <w:t>STAND</w:t>
                            </w:r>
                            <w:smartTag w:uri="urn:schemas-microsoft-com:office:smarttags" w:element="PersonName">
                              <w:r>
                                <w:rPr>
                                  <w:sz w:val="16"/>
                                </w:rPr>
                                <w:t>AR</w:t>
                              </w:r>
                            </w:smartTag>
                            <w:r>
                              <w:rPr>
                                <w:sz w:val="16"/>
                              </w:rPr>
                              <w:t>D BOOTH</w:t>
                            </w:r>
                          </w:p>
                        </w:txbxContent>
                      </v:textbox>
                    </v:shape>
                  </w:pict>
                </mc:Fallback>
              </mc:AlternateContent>
            </w:r>
            <w:r w:rsidR="00841A76">
              <w:t>STANDARD ELECTRICAL SERVICE AVAILABLE</w:t>
            </w:r>
          </w:p>
          <w:p w14:paraId="6BCB9360" w14:textId="77777777" w:rsidR="00841A76" w:rsidRDefault="00841A76" w:rsidP="00841A76">
            <w:pPr>
              <w:pStyle w:val="BodyText2"/>
              <w:rPr>
                <w:b w:val="0"/>
              </w:rPr>
            </w:pPr>
            <w:r>
              <w:rPr>
                <w:b w:val="0"/>
              </w:rPr>
              <w:t>120 VOLT, A.C. , SINGLE PHASE.60 CYCLE</w:t>
            </w:r>
          </w:p>
          <w:p w14:paraId="7BE1B89E" w14:textId="77777777" w:rsidR="00841A76" w:rsidRDefault="00841A76" w:rsidP="00841A76">
            <w:pPr>
              <w:pStyle w:val="BodyText2"/>
              <w:rPr>
                <w:b w:val="0"/>
              </w:rPr>
            </w:pPr>
            <w:r>
              <w:rPr>
                <w:b w:val="0"/>
              </w:rPr>
              <w:t>208 VOLT, A.C.,  SINGLE PHASE .60 CYCLE</w:t>
            </w:r>
          </w:p>
          <w:p w14:paraId="1D747139" w14:textId="77777777" w:rsidR="00841A76" w:rsidRDefault="00841A76" w:rsidP="00841A76">
            <w:pPr>
              <w:pStyle w:val="BodyText2"/>
              <w:rPr>
                <w:b w:val="0"/>
              </w:rPr>
            </w:pPr>
            <w:r>
              <w:rPr>
                <w:b w:val="0"/>
              </w:rPr>
              <w:t xml:space="preserve">208 VOLT, A.C., THREE </w:t>
            </w:r>
          </w:p>
          <w:p w14:paraId="172859DF" w14:textId="77777777" w:rsidR="00841A76" w:rsidRDefault="00841A76" w:rsidP="00841A76">
            <w:pPr>
              <w:pStyle w:val="BodyText2"/>
              <w:rPr>
                <w:b w:val="0"/>
              </w:rPr>
            </w:pPr>
            <w:r>
              <w:rPr>
                <w:b w:val="0"/>
              </w:rPr>
              <w:t>PHASE.60 CYCLE</w:t>
            </w:r>
          </w:p>
          <w:p w14:paraId="020C8267" w14:textId="77777777" w:rsidR="00841A76" w:rsidRDefault="00841A76" w:rsidP="00841A76">
            <w:pPr>
              <w:pStyle w:val="BodyText2"/>
              <w:rPr>
                <w:b w:val="0"/>
              </w:rPr>
            </w:pPr>
            <w:r>
              <w:rPr>
                <w:b w:val="0"/>
              </w:rPr>
              <w:t>SPECIAL VOLTAGE AVAILABLE ON REQUEST</w:t>
            </w:r>
          </w:p>
          <w:p w14:paraId="34F35A59" w14:textId="77777777" w:rsidR="00841A76" w:rsidRDefault="00841A76" w:rsidP="00841A76">
            <w:pPr>
              <w:pStyle w:val="BodyText2"/>
              <w:rPr>
                <w:b w:val="0"/>
              </w:rPr>
            </w:pPr>
            <w:r>
              <w:rPr>
                <w:b w:val="0"/>
              </w:rPr>
              <w:t xml:space="preserve"> </w:t>
            </w:r>
          </w:p>
        </w:tc>
        <w:tc>
          <w:tcPr>
            <w:tcW w:w="5310" w:type="dxa"/>
          </w:tcPr>
          <w:p w14:paraId="76DDD342" w14:textId="57FE3AB1" w:rsidR="00841A76" w:rsidRDefault="00841A76" w:rsidP="007F1375">
            <w:pPr>
              <w:jc w:val="center"/>
              <w:rPr>
                <w:b/>
                <w:sz w:val="16"/>
              </w:rPr>
            </w:pPr>
            <w:r>
              <w:rPr>
                <w:b/>
                <w:sz w:val="16"/>
              </w:rPr>
              <w:t xml:space="preserve">GENERAL </w:t>
            </w:r>
            <w:r w:rsidR="007F1375">
              <w:rPr>
                <w:b/>
                <w:sz w:val="16"/>
              </w:rPr>
              <w:t>PLACEMENT</w:t>
            </w:r>
            <w:r>
              <w:rPr>
                <w:b/>
                <w:sz w:val="16"/>
              </w:rPr>
              <w:t xml:space="preserve"> OF OUTLET</w:t>
            </w:r>
            <w:r w:rsidR="007F1375">
              <w:rPr>
                <w:b/>
                <w:sz w:val="16"/>
              </w:rPr>
              <w:t xml:space="preserve">(S):  BACK OF </w:t>
            </w:r>
            <w:r>
              <w:rPr>
                <w:b/>
                <w:sz w:val="16"/>
              </w:rPr>
              <w:t>BOOTH</w:t>
            </w:r>
          </w:p>
          <w:p w14:paraId="36FE9465" w14:textId="01B21E6C" w:rsidR="00841A76" w:rsidRDefault="007F1375" w:rsidP="007F1375">
            <w:pPr>
              <w:jc w:val="center"/>
              <w:rPr>
                <w:b/>
                <w:sz w:val="16"/>
              </w:rPr>
            </w:pPr>
            <w:r>
              <w:rPr>
                <w:b/>
                <w:sz w:val="16"/>
              </w:rPr>
              <w:t xml:space="preserve">IF DIFFERENT, </w:t>
            </w:r>
            <w:r w:rsidR="00841A76">
              <w:rPr>
                <w:b/>
                <w:sz w:val="16"/>
              </w:rPr>
              <w:t>INDICATE B</w:t>
            </w:r>
            <w:r>
              <w:rPr>
                <w:b/>
                <w:sz w:val="16"/>
              </w:rPr>
              <w:t>ELOW</w:t>
            </w:r>
          </w:p>
          <w:p w14:paraId="5F8FC5A0" w14:textId="77777777" w:rsidR="00841A76" w:rsidRDefault="00841A76" w:rsidP="00841A76">
            <w:pPr>
              <w:rPr>
                <w:b/>
                <w:sz w:val="16"/>
              </w:rPr>
            </w:pPr>
            <w:r>
              <w:rPr>
                <w:b/>
                <w:sz w:val="16"/>
              </w:rPr>
              <w:t xml:space="preserve">   </w:t>
            </w:r>
          </w:p>
          <w:p w14:paraId="299D6A49" w14:textId="77777777" w:rsidR="00841A76" w:rsidRDefault="00841A76" w:rsidP="00841A76">
            <w:pPr>
              <w:rPr>
                <w:b/>
                <w:sz w:val="16"/>
              </w:rPr>
            </w:pPr>
            <w:r>
              <w:rPr>
                <w:b/>
                <w:sz w:val="16"/>
              </w:rPr>
              <w:t xml:space="preserve">   L             RE</w:t>
            </w:r>
            <w:smartTag w:uri="urn:schemas-microsoft-com:office:smarttags" w:element="PersonName">
              <w:r>
                <w:rPr>
                  <w:b/>
                  <w:sz w:val="16"/>
                </w:rPr>
                <w:t>AR</w:t>
              </w:r>
            </w:smartTag>
            <w:r>
              <w:rPr>
                <w:b/>
                <w:sz w:val="16"/>
              </w:rPr>
              <w:t xml:space="preserve">                   R              A           AISLE#_____          A</w:t>
            </w:r>
          </w:p>
          <w:p w14:paraId="17034039" w14:textId="77777777" w:rsidR="00841A76" w:rsidRDefault="00841A76" w:rsidP="00841A76">
            <w:pPr>
              <w:rPr>
                <w:b/>
                <w:sz w:val="16"/>
              </w:rPr>
            </w:pPr>
            <w:r>
              <w:rPr>
                <w:b/>
                <w:sz w:val="16"/>
              </w:rPr>
              <w:t xml:space="preserve">   E                                           I                </w:t>
            </w:r>
            <w:proofErr w:type="spellStart"/>
            <w:r>
              <w:rPr>
                <w:b/>
                <w:sz w:val="16"/>
              </w:rPr>
              <w:t>I</w:t>
            </w:r>
            <w:proofErr w:type="spellEnd"/>
            <w:r>
              <w:rPr>
                <w:b/>
                <w:sz w:val="16"/>
              </w:rPr>
              <w:t xml:space="preserve">                                              </w:t>
            </w:r>
            <w:proofErr w:type="spellStart"/>
            <w:r>
              <w:rPr>
                <w:b/>
                <w:sz w:val="16"/>
              </w:rPr>
              <w:t>I</w:t>
            </w:r>
            <w:proofErr w:type="spellEnd"/>
            <w:r>
              <w:rPr>
                <w:b/>
                <w:sz w:val="16"/>
              </w:rPr>
              <w:t xml:space="preserve">                                                                                                           </w:t>
            </w:r>
          </w:p>
          <w:p w14:paraId="72C38C0B" w14:textId="77777777" w:rsidR="00841A76" w:rsidRDefault="00841A76" w:rsidP="00841A76">
            <w:pPr>
              <w:rPr>
                <w:b/>
                <w:sz w:val="16"/>
              </w:rPr>
            </w:pPr>
            <w:r>
              <w:rPr>
                <w:b/>
                <w:sz w:val="16"/>
              </w:rPr>
              <w:t xml:space="preserve">   F                                           G               S                                             </w:t>
            </w:r>
            <w:proofErr w:type="spellStart"/>
            <w:r>
              <w:rPr>
                <w:b/>
                <w:sz w:val="16"/>
              </w:rPr>
              <w:t>S</w:t>
            </w:r>
            <w:proofErr w:type="spellEnd"/>
            <w:r>
              <w:rPr>
                <w:b/>
                <w:sz w:val="16"/>
              </w:rPr>
              <w:t xml:space="preserve">   </w:t>
            </w:r>
          </w:p>
          <w:p w14:paraId="52E06AD2" w14:textId="77777777" w:rsidR="00841A76" w:rsidRDefault="00841A76" w:rsidP="00841A76">
            <w:pPr>
              <w:rPr>
                <w:b/>
                <w:sz w:val="16"/>
              </w:rPr>
            </w:pPr>
            <w:r>
              <w:rPr>
                <w:b/>
                <w:sz w:val="16"/>
              </w:rPr>
              <w:t xml:space="preserve">   T                                           H               L                                             </w:t>
            </w:r>
            <w:proofErr w:type="spellStart"/>
            <w:r>
              <w:rPr>
                <w:b/>
                <w:sz w:val="16"/>
              </w:rPr>
              <w:t>L</w:t>
            </w:r>
            <w:proofErr w:type="spellEnd"/>
          </w:p>
          <w:p w14:paraId="066ED8A1" w14:textId="77777777" w:rsidR="00841A76" w:rsidRDefault="00841A76" w:rsidP="00841A76">
            <w:pPr>
              <w:rPr>
                <w:b/>
                <w:sz w:val="16"/>
              </w:rPr>
            </w:pPr>
            <w:r>
              <w:rPr>
                <w:b/>
                <w:sz w:val="16"/>
              </w:rPr>
              <w:t xml:space="preserve">                                                 T               E                                             </w:t>
            </w:r>
            <w:proofErr w:type="spellStart"/>
            <w:r>
              <w:rPr>
                <w:b/>
                <w:sz w:val="16"/>
              </w:rPr>
              <w:t>E</w:t>
            </w:r>
            <w:proofErr w:type="spellEnd"/>
            <w:r>
              <w:rPr>
                <w:b/>
                <w:sz w:val="16"/>
              </w:rPr>
              <w:t xml:space="preserve">              </w:t>
            </w:r>
          </w:p>
          <w:p w14:paraId="65793FE6" w14:textId="7FEF3B5F" w:rsidR="00841A76" w:rsidRDefault="00841A76" w:rsidP="00841A76">
            <w:pPr>
              <w:rPr>
                <w:b/>
                <w:sz w:val="16"/>
              </w:rPr>
            </w:pPr>
            <w:r>
              <w:rPr>
                <w:b/>
                <w:sz w:val="16"/>
              </w:rPr>
              <w:t xml:space="preserve">                AISLE#_______                       #____   </w:t>
            </w:r>
            <w:r w:rsidR="007F1375">
              <w:rPr>
                <w:b/>
                <w:sz w:val="16"/>
              </w:rPr>
              <w:t>AISLE# _____</w:t>
            </w:r>
            <w:r>
              <w:rPr>
                <w:b/>
                <w:sz w:val="16"/>
              </w:rPr>
              <w:t xml:space="preserve"> </w:t>
            </w:r>
            <w:r w:rsidR="007F1375">
              <w:rPr>
                <w:b/>
                <w:sz w:val="16"/>
              </w:rPr>
              <w:t xml:space="preserve">    #</w:t>
            </w:r>
            <w:r>
              <w:rPr>
                <w:b/>
                <w:sz w:val="16"/>
              </w:rPr>
              <w:t>____</w:t>
            </w:r>
          </w:p>
          <w:p w14:paraId="65516DD4" w14:textId="77777777" w:rsidR="007F1375" w:rsidRDefault="007F1375" w:rsidP="007F1375">
            <w:pPr>
              <w:jc w:val="center"/>
              <w:rPr>
                <w:b/>
                <w:sz w:val="16"/>
              </w:rPr>
            </w:pPr>
          </w:p>
          <w:p w14:paraId="77954939" w14:textId="6DBD3243" w:rsidR="00841A76" w:rsidRDefault="007F1375" w:rsidP="007F1375">
            <w:pPr>
              <w:jc w:val="center"/>
              <w:rPr>
                <w:sz w:val="16"/>
              </w:rPr>
            </w:pPr>
            <w:r>
              <w:rPr>
                <w:b/>
                <w:sz w:val="16"/>
              </w:rPr>
              <w:t>(DEFAULT LOCATION:  BACK OF BOOTH)</w:t>
            </w:r>
          </w:p>
        </w:tc>
        <w:tc>
          <w:tcPr>
            <w:tcW w:w="2880" w:type="dxa"/>
          </w:tcPr>
          <w:p w14:paraId="3526F469" w14:textId="7ED6C56B" w:rsidR="00841A76" w:rsidRDefault="00841A76" w:rsidP="00A30D92">
            <w:pPr>
              <w:pBdr>
                <w:bottom w:val="single" w:sz="4" w:space="1" w:color="auto"/>
              </w:pBdr>
              <w:rPr>
                <w:b/>
                <w:sz w:val="16"/>
              </w:rPr>
            </w:pPr>
            <w:r>
              <w:rPr>
                <w:b/>
                <w:sz w:val="16"/>
              </w:rPr>
              <w:t>For</w:t>
            </w:r>
            <w:r w:rsidR="00A30D92">
              <w:rPr>
                <w:b/>
                <w:sz w:val="16"/>
              </w:rPr>
              <w:t xml:space="preserve"> </w:t>
            </w:r>
            <w:proofErr w:type="spellStart"/>
            <w:r w:rsidR="00A30D92">
              <w:rPr>
                <w:b/>
                <w:sz w:val="16"/>
              </w:rPr>
              <w:t>A</w:t>
            </w:r>
            <w:r w:rsidR="00A352A5">
              <w:rPr>
                <w:b/>
                <w:sz w:val="16"/>
              </w:rPr>
              <w:t>ndMore’s</w:t>
            </w:r>
            <w:proofErr w:type="spellEnd"/>
            <w:r>
              <w:rPr>
                <w:b/>
                <w:sz w:val="16"/>
              </w:rPr>
              <w:t xml:space="preserve"> Use Only</w:t>
            </w:r>
            <w:r w:rsidR="00A30D92">
              <w:rPr>
                <w:b/>
                <w:sz w:val="16"/>
              </w:rPr>
              <w:t>:</w:t>
            </w:r>
          </w:p>
          <w:p w14:paraId="327B3EC8" w14:textId="5B7FF830" w:rsidR="00841A76" w:rsidRDefault="00A30D92" w:rsidP="00841A76">
            <w:pPr>
              <w:rPr>
                <w:b/>
                <w:sz w:val="16"/>
              </w:rPr>
            </w:pPr>
            <w:r>
              <w:rPr>
                <w:b/>
                <w:sz w:val="16"/>
              </w:rPr>
              <w:t xml:space="preserve">Paid:  </w:t>
            </w:r>
            <w:r w:rsidR="00841A76">
              <w:rPr>
                <w:b/>
                <w:sz w:val="16"/>
              </w:rPr>
              <w:t>__</w:t>
            </w:r>
            <w:r>
              <w:rPr>
                <w:b/>
                <w:sz w:val="16"/>
              </w:rPr>
              <w:t>__</w:t>
            </w:r>
            <w:r w:rsidR="00841A76">
              <w:rPr>
                <w:b/>
                <w:sz w:val="16"/>
              </w:rPr>
              <w:t>___</w:t>
            </w:r>
            <w:r>
              <w:rPr>
                <w:b/>
                <w:sz w:val="16"/>
              </w:rPr>
              <w:t>_</w:t>
            </w:r>
            <w:r w:rsidR="00841A76">
              <w:rPr>
                <w:b/>
                <w:sz w:val="16"/>
              </w:rPr>
              <w:t>______________</w:t>
            </w:r>
          </w:p>
          <w:p w14:paraId="3D2441F1" w14:textId="4550E3EE" w:rsidR="00841A76" w:rsidRDefault="00A30D92" w:rsidP="00841A76">
            <w:pPr>
              <w:rPr>
                <w:b/>
                <w:sz w:val="16"/>
              </w:rPr>
            </w:pPr>
            <w:r>
              <w:rPr>
                <w:b/>
                <w:sz w:val="16"/>
              </w:rPr>
              <w:t>Installed</w:t>
            </w:r>
            <w:r w:rsidR="00841A76">
              <w:rPr>
                <w:b/>
                <w:sz w:val="16"/>
              </w:rPr>
              <w:t>:</w:t>
            </w:r>
            <w:r>
              <w:rPr>
                <w:b/>
                <w:sz w:val="16"/>
              </w:rPr>
              <w:t xml:space="preserve">   __</w:t>
            </w:r>
            <w:r w:rsidR="00841A76">
              <w:rPr>
                <w:b/>
                <w:sz w:val="16"/>
              </w:rPr>
              <w:t>________________</w:t>
            </w:r>
          </w:p>
          <w:p w14:paraId="70F8E10C" w14:textId="77777777" w:rsidR="00841A76" w:rsidRDefault="00841A76" w:rsidP="00841A76">
            <w:pPr>
              <w:rPr>
                <w:sz w:val="16"/>
              </w:rPr>
            </w:pPr>
            <w:r>
              <w:rPr>
                <w:b/>
                <w:sz w:val="16"/>
              </w:rPr>
              <w:t>Comments:____________________________________________________________________________________________________________________________________________________________________________________________</w:t>
            </w:r>
          </w:p>
        </w:tc>
      </w:tr>
    </w:tbl>
    <w:p w14:paraId="6E147BE3" w14:textId="77777777" w:rsidR="00841A76" w:rsidRDefault="00841A76" w:rsidP="00CF1AEC">
      <w:pPr>
        <w:rPr>
          <w:highlight w:val="lightGray"/>
        </w:rPr>
      </w:pPr>
    </w:p>
    <w:sectPr w:rsidR="00841A76" w:rsidSect="003248C5">
      <w:pgSz w:w="12240" w:h="15840" w:code="1"/>
      <w:pgMar w:top="576" w:right="432" w:bottom="245"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288D" w14:textId="77777777" w:rsidR="003248C5" w:rsidRDefault="003248C5">
      <w:r>
        <w:separator/>
      </w:r>
    </w:p>
  </w:endnote>
  <w:endnote w:type="continuationSeparator" w:id="0">
    <w:p w14:paraId="40D6524B" w14:textId="77777777" w:rsidR="003248C5" w:rsidRDefault="0032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6475" w14:textId="77777777" w:rsidR="003248C5" w:rsidRDefault="003248C5">
      <w:r>
        <w:separator/>
      </w:r>
    </w:p>
  </w:footnote>
  <w:footnote w:type="continuationSeparator" w:id="0">
    <w:p w14:paraId="125A3896" w14:textId="77777777" w:rsidR="003248C5" w:rsidRDefault="0032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7A0"/>
    <w:multiLevelType w:val="multilevel"/>
    <w:tmpl w:val="AE3E046A"/>
    <w:lvl w:ilvl="0">
      <w:start w:val="217"/>
      <w:numFmt w:val="decimal"/>
      <w:lvlText w:val="%1.0"/>
      <w:lvlJc w:val="left"/>
      <w:pPr>
        <w:tabs>
          <w:tab w:val="num" w:pos="810"/>
        </w:tabs>
        <w:ind w:left="810" w:hanging="810"/>
      </w:pPr>
      <w:rPr>
        <w:rFonts w:hint="default"/>
      </w:rPr>
    </w:lvl>
    <w:lvl w:ilvl="1">
      <w:start w:val="1"/>
      <w:numFmt w:val="decimalZero"/>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2970"/>
        </w:tabs>
        <w:ind w:left="2970" w:hanging="810"/>
      </w:pPr>
      <w:rPr>
        <w:rFonts w:hint="default"/>
      </w:rPr>
    </w:lvl>
    <w:lvl w:ilvl="4">
      <w:start w:val="1"/>
      <w:numFmt w:val="decimal"/>
      <w:lvlText w:val="%1.%2.%3.%4.%5"/>
      <w:lvlJc w:val="left"/>
      <w:pPr>
        <w:tabs>
          <w:tab w:val="num" w:pos="3690"/>
        </w:tabs>
        <w:ind w:left="3690" w:hanging="810"/>
      </w:pPr>
      <w:rPr>
        <w:rFonts w:hint="default"/>
      </w:rPr>
    </w:lvl>
    <w:lvl w:ilvl="5">
      <w:start w:val="1"/>
      <w:numFmt w:val="decimal"/>
      <w:lvlText w:val="%1.%2.%3.%4.%5.%6"/>
      <w:lvlJc w:val="left"/>
      <w:pPr>
        <w:tabs>
          <w:tab w:val="num" w:pos="4410"/>
        </w:tabs>
        <w:ind w:left="4410" w:hanging="81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1" w15:restartNumberingAfterBreak="0">
    <w:nsid w:val="1AD169DE"/>
    <w:multiLevelType w:val="singleLevel"/>
    <w:tmpl w:val="94EA501C"/>
    <w:lvl w:ilvl="0">
      <w:start w:val="1"/>
      <w:numFmt w:val="decimal"/>
      <w:lvlText w:val="%1"/>
      <w:lvlJc w:val="left"/>
      <w:pPr>
        <w:tabs>
          <w:tab w:val="num" w:pos="360"/>
        </w:tabs>
        <w:ind w:left="360" w:hanging="360"/>
      </w:pPr>
      <w:rPr>
        <w:rFonts w:hint="default"/>
      </w:rPr>
    </w:lvl>
  </w:abstractNum>
  <w:abstractNum w:abstractNumId="2" w15:restartNumberingAfterBreak="0">
    <w:nsid w:val="1C440989"/>
    <w:multiLevelType w:val="singleLevel"/>
    <w:tmpl w:val="0409000F"/>
    <w:lvl w:ilvl="0">
      <w:start w:val="7"/>
      <w:numFmt w:val="decimal"/>
      <w:lvlText w:val="%1."/>
      <w:lvlJc w:val="left"/>
      <w:pPr>
        <w:tabs>
          <w:tab w:val="num" w:pos="360"/>
        </w:tabs>
        <w:ind w:left="360" w:hanging="360"/>
      </w:pPr>
      <w:rPr>
        <w:rFonts w:hint="default"/>
      </w:rPr>
    </w:lvl>
  </w:abstractNum>
  <w:abstractNum w:abstractNumId="3" w15:restartNumberingAfterBreak="0">
    <w:nsid w:val="1E32115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C007930"/>
    <w:multiLevelType w:val="multilevel"/>
    <w:tmpl w:val="07A8FA0C"/>
    <w:lvl w:ilvl="0">
      <w:start w:val="147"/>
      <w:numFmt w:val="decimal"/>
      <w:lvlText w:val="%1.0"/>
      <w:lvlJc w:val="left"/>
      <w:pPr>
        <w:tabs>
          <w:tab w:val="num" w:pos="810"/>
        </w:tabs>
        <w:ind w:left="810" w:hanging="810"/>
      </w:pPr>
      <w:rPr>
        <w:rFonts w:hint="default"/>
      </w:rPr>
    </w:lvl>
    <w:lvl w:ilvl="1">
      <w:start w:val="1"/>
      <w:numFmt w:val="decimalZero"/>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2970"/>
        </w:tabs>
        <w:ind w:left="2970" w:hanging="810"/>
      </w:pPr>
      <w:rPr>
        <w:rFonts w:hint="default"/>
      </w:rPr>
    </w:lvl>
    <w:lvl w:ilvl="4">
      <w:start w:val="1"/>
      <w:numFmt w:val="decimal"/>
      <w:lvlText w:val="%1.%2.%3.%4.%5"/>
      <w:lvlJc w:val="left"/>
      <w:pPr>
        <w:tabs>
          <w:tab w:val="num" w:pos="3690"/>
        </w:tabs>
        <w:ind w:left="3690" w:hanging="810"/>
      </w:pPr>
      <w:rPr>
        <w:rFonts w:hint="default"/>
      </w:rPr>
    </w:lvl>
    <w:lvl w:ilvl="5">
      <w:start w:val="1"/>
      <w:numFmt w:val="decimal"/>
      <w:lvlText w:val="%1.%2.%3.%4.%5.%6"/>
      <w:lvlJc w:val="left"/>
      <w:pPr>
        <w:tabs>
          <w:tab w:val="num" w:pos="4410"/>
        </w:tabs>
        <w:ind w:left="4410" w:hanging="81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abstractNum w:abstractNumId="5" w15:restartNumberingAfterBreak="0">
    <w:nsid w:val="7C60519A"/>
    <w:multiLevelType w:val="multilevel"/>
    <w:tmpl w:val="77047684"/>
    <w:lvl w:ilvl="0">
      <w:start w:val="147"/>
      <w:numFmt w:val="decimal"/>
      <w:lvlText w:val="%1.0"/>
      <w:lvlJc w:val="left"/>
      <w:pPr>
        <w:tabs>
          <w:tab w:val="num" w:pos="810"/>
        </w:tabs>
        <w:ind w:left="810" w:hanging="810"/>
      </w:pPr>
      <w:rPr>
        <w:rFonts w:hint="default"/>
      </w:rPr>
    </w:lvl>
    <w:lvl w:ilvl="1">
      <w:start w:val="1"/>
      <w:numFmt w:val="decimalZero"/>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2970"/>
        </w:tabs>
        <w:ind w:left="2970" w:hanging="810"/>
      </w:pPr>
      <w:rPr>
        <w:rFonts w:hint="default"/>
      </w:rPr>
    </w:lvl>
    <w:lvl w:ilvl="4">
      <w:start w:val="1"/>
      <w:numFmt w:val="decimal"/>
      <w:lvlText w:val="%1.%2.%3.%4.%5"/>
      <w:lvlJc w:val="left"/>
      <w:pPr>
        <w:tabs>
          <w:tab w:val="num" w:pos="3690"/>
        </w:tabs>
        <w:ind w:left="3690" w:hanging="810"/>
      </w:pPr>
      <w:rPr>
        <w:rFonts w:hint="default"/>
      </w:rPr>
    </w:lvl>
    <w:lvl w:ilvl="5">
      <w:start w:val="1"/>
      <w:numFmt w:val="decimal"/>
      <w:lvlText w:val="%1.%2.%3.%4.%5.%6"/>
      <w:lvlJc w:val="left"/>
      <w:pPr>
        <w:tabs>
          <w:tab w:val="num" w:pos="4410"/>
        </w:tabs>
        <w:ind w:left="4410" w:hanging="81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6840"/>
        </w:tabs>
        <w:ind w:left="6840" w:hanging="1080"/>
      </w:pPr>
      <w:rPr>
        <w:rFonts w:hint="default"/>
      </w:rPr>
    </w:lvl>
  </w:abstractNum>
  <w:num w:numId="1" w16cid:durableId="548499730">
    <w:abstractNumId w:val="4"/>
  </w:num>
  <w:num w:numId="2" w16cid:durableId="485319117">
    <w:abstractNumId w:val="1"/>
  </w:num>
  <w:num w:numId="3" w16cid:durableId="1417432950">
    <w:abstractNumId w:val="5"/>
  </w:num>
  <w:num w:numId="4" w16cid:durableId="902446849">
    <w:abstractNumId w:val="0"/>
  </w:num>
  <w:num w:numId="5" w16cid:durableId="962804904">
    <w:abstractNumId w:val="3"/>
  </w:num>
  <w:num w:numId="6" w16cid:durableId="46100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0E"/>
    <w:rsid w:val="00020A1C"/>
    <w:rsid w:val="00032B2B"/>
    <w:rsid w:val="00047C45"/>
    <w:rsid w:val="00057CC5"/>
    <w:rsid w:val="00063453"/>
    <w:rsid w:val="00070760"/>
    <w:rsid w:val="000A5B46"/>
    <w:rsid w:val="000B222F"/>
    <w:rsid w:val="000D6DBD"/>
    <w:rsid w:val="000F6CDE"/>
    <w:rsid w:val="001074AC"/>
    <w:rsid w:val="00136A73"/>
    <w:rsid w:val="00150483"/>
    <w:rsid w:val="00154652"/>
    <w:rsid w:val="001857DB"/>
    <w:rsid w:val="00186D46"/>
    <w:rsid w:val="001B52E2"/>
    <w:rsid w:val="001B7F6E"/>
    <w:rsid w:val="001C088D"/>
    <w:rsid w:val="001E0D7A"/>
    <w:rsid w:val="001E2A06"/>
    <w:rsid w:val="001E392A"/>
    <w:rsid w:val="001F1808"/>
    <w:rsid w:val="001F4B7D"/>
    <w:rsid w:val="002151A0"/>
    <w:rsid w:val="002176C7"/>
    <w:rsid w:val="00225186"/>
    <w:rsid w:val="00245B97"/>
    <w:rsid w:val="0025530F"/>
    <w:rsid w:val="002A1C6E"/>
    <w:rsid w:val="002C76E2"/>
    <w:rsid w:val="002F4602"/>
    <w:rsid w:val="0030026F"/>
    <w:rsid w:val="00314A35"/>
    <w:rsid w:val="003224E3"/>
    <w:rsid w:val="003248C5"/>
    <w:rsid w:val="0033498C"/>
    <w:rsid w:val="0034195F"/>
    <w:rsid w:val="00350246"/>
    <w:rsid w:val="00373E44"/>
    <w:rsid w:val="00376DD1"/>
    <w:rsid w:val="00391C6E"/>
    <w:rsid w:val="00393639"/>
    <w:rsid w:val="00396DE7"/>
    <w:rsid w:val="003D364B"/>
    <w:rsid w:val="003D55D7"/>
    <w:rsid w:val="003D67CC"/>
    <w:rsid w:val="003E394B"/>
    <w:rsid w:val="003E4C32"/>
    <w:rsid w:val="003E72DC"/>
    <w:rsid w:val="003F7AEE"/>
    <w:rsid w:val="0040342C"/>
    <w:rsid w:val="00420611"/>
    <w:rsid w:val="004254CC"/>
    <w:rsid w:val="004277BF"/>
    <w:rsid w:val="00443C05"/>
    <w:rsid w:val="00455DC1"/>
    <w:rsid w:val="00456223"/>
    <w:rsid w:val="00470095"/>
    <w:rsid w:val="00491F35"/>
    <w:rsid w:val="00492F8D"/>
    <w:rsid w:val="004A3332"/>
    <w:rsid w:val="004C6158"/>
    <w:rsid w:val="004E2F34"/>
    <w:rsid w:val="004E506D"/>
    <w:rsid w:val="005009A0"/>
    <w:rsid w:val="005173A9"/>
    <w:rsid w:val="0051797D"/>
    <w:rsid w:val="0058485D"/>
    <w:rsid w:val="005861C2"/>
    <w:rsid w:val="00587908"/>
    <w:rsid w:val="00587AF5"/>
    <w:rsid w:val="00590156"/>
    <w:rsid w:val="005D5785"/>
    <w:rsid w:val="005E1EF8"/>
    <w:rsid w:val="005E2444"/>
    <w:rsid w:val="005E2D5D"/>
    <w:rsid w:val="005E7402"/>
    <w:rsid w:val="00616277"/>
    <w:rsid w:val="006176EC"/>
    <w:rsid w:val="00617AD1"/>
    <w:rsid w:val="006265FC"/>
    <w:rsid w:val="0063359A"/>
    <w:rsid w:val="006436B9"/>
    <w:rsid w:val="0066495E"/>
    <w:rsid w:val="00665462"/>
    <w:rsid w:val="0067260F"/>
    <w:rsid w:val="0067269C"/>
    <w:rsid w:val="006A199D"/>
    <w:rsid w:val="006B29A8"/>
    <w:rsid w:val="006C7618"/>
    <w:rsid w:val="006F18F8"/>
    <w:rsid w:val="00712E61"/>
    <w:rsid w:val="007210AF"/>
    <w:rsid w:val="00730A19"/>
    <w:rsid w:val="00737AAD"/>
    <w:rsid w:val="00746CE9"/>
    <w:rsid w:val="00764367"/>
    <w:rsid w:val="0076610E"/>
    <w:rsid w:val="00786C99"/>
    <w:rsid w:val="007D7004"/>
    <w:rsid w:val="007E2118"/>
    <w:rsid w:val="007E27A9"/>
    <w:rsid w:val="007F1375"/>
    <w:rsid w:val="007F6863"/>
    <w:rsid w:val="00813EBE"/>
    <w:rsid w:val="0082490D"/>
    <w:rsid w:val="008371F7"/>
    <w:rsid w:val="00841A76"/>
    <w:rsid w:val="0084491A"/>
    <w:rsid w:val="00847D5F"/>
    <w:rsid w:val="00864202"/>
    <w:rsid w:val="00877579"/>
    <w:rsid w:val="008B608B"/>
    <w:rsid w:val="008C3D41"/>
    <w:rsid w:val="008D2D2F"/>
    <w:rsid w:val="008E74AE"/>
    <w:rsid w:val="00924528"/>
    <w:rsid w:val="00930503"/>
    <w:rsid w:val="009355E0"/>
    <w:rsid w:val="00935B12"/>
    <w:rsid w:val="00945E65"/>
    <w:rsid w:val="0094649F"/>
    <w:rsid w:val="009552EE"/>
    <w:rsid w:val="00960859"/>
    <w:rsid w:val="00961179"/>
    <w:rsid w:val="00966F3C"/>
    <w:rsid w:val="0097164E"/>
    <w:rsid w:val="0097389E"/>
    <w:rsid w:val="00973F39"/>
    <w:rsid w:val="009A0B7F"/>
    <w:rsid w:val="009D4977"/>
    <w:rsid w:val="009E3D8B"/>
    <w:rsid w:val="00A10066"/>
    <w:rsid w:val="00A16D91"/>
    <w:rsid w:val="00A30D92"/>
    <w:rsid w:val="00A352A5"/>
    <w:rsid w:val="00A46385"/>
    <w:rsid w:val="00A52BD8"/>
    <w:rsid w:val="00A848A3"/>
    <w:rsid w:val="00A925C4"/>
    <w:rsid w:val="00A92848"/>
    <w:rsid w:val="00AB22B4"/>
    <w:rsid w:val="00AD0978"/>
    <w:rsid w:val="00AD55A1"/>
    <w:rsid w:val="00AF70BA"/>
    <w:rsid w:val="00B02C5A"/>
    <w:rsid w:val="00B033AA"/>
    <w:rsid w:val="00B407D1"/>
    <w:rsid w:val="00B54EA6"/>
    <w:rsid w:val="00B6305F"/>
    <w:rsid w:val="00B94B7E"/>
    <w:rsid w:val="00B967E8"/>
    <w:rsid w:val="00BA581D"/>
    <w:rsid w:val="00C04780"/>
    <w:rsid w:val="00C11105"/>
    <w:rsid w:val="00C45D3D"/>
    <w:rsid w:val="00C57FF5"/>
    <w:rsid w:val="00C658A8"/>
    <w:rsid w:val="00C71904"/>
    <w:rsid w:val="00CA06E7"/>
    <w:rsid w:val="00CB134A"/>
    <w:rsid w:val="00CF1AEC"/>
    <w:rsid w:val="00CF3442"/>
    <w:rsid w:val="00D028CC"/>
    <w:rsid w:val="00D644B8"/>
    <w:rsid w:val="00D76CA3"/>
    <w:rsid w:val="00D92DB6"/>
    <w:rsid w:val="00DB2C1B"/>
    <w:rsid w:val="00DC587E"/>
    <w:rsid w:val="00DD1773"/>
    <w:rsid w:val="00DF26F8"/>
    <w:rsid w:val="00E259C1"/>
    <w:rsid w:val="00E31636"/>
    <w:rsid w:val="00E468F9"/>
    <w:rsid w:val="00E640B5"/>
    <w:rsid w:val="00E7106A"/>
    <w:rsid w:val="00E71AC1"/>
    <w:rsid w:val="00E84305"/>
    <w:rsid w:val="00EC0A09"/>
    <w:rsid w:val="00EC79F4"/>
    <w:rsid w:val="00EE4B41"/>
    <w:rsid w:val="00EF5100"/>
    <w:rsid w:val="00F17A2A"/>
    <w:rsid w:val="00F25D40"/>
    <w:rsid w:val="00F71304"/>
    <w:rsid w:val="00F94ABE"/>
    <w:rsid w:val="00FA071B"/>
    <w:rsid w:val="00FA78A3"/>
    <w:rsid w:val="00FE2169"/>
    <w:rsid w:val="00FE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4E63296A"/>
  <w15:docId w15:val="{34D0F52F-A082-4655-B2AA-F4A452A7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6"/>
    </w:rPr>
  </w:style>
  <w:style w:type="paragraph" w:styleId="Heading4">
    <w:name w:val="heading 4"/>
    <w:basedOn w:val="Normal"/>
    <w:next w:val="Normal"/>
    <w:qFormat/>
    <w:pPr>
      <w:keepNext/>
      <w:outlineLvl w:val="3"/>
    </w:pPr>
    <w:rPr>
      <w:b/>
      <w:sz w:val="16"/>
    </w:rPr>
  </w:style>
  <w:style w:type="paragraph" w:styleId="Heading5">
    <w:name w:val="heading 5"/>
    <w:basedOn w:val="Normal"/>
    <w:next w:val="Normal"/>
    <w:qFormat/>
    <w:pPr>
      <w:keepNext/>
      <w:pBdr>
        <w:top w:val="single" w:sz="12" w:space="1" w:color="auto"/>
        <w:bottom w:val="single" w:sz="12" w:space="1" w:color="auto"/>
      </w:pBdr>
      <w:outlineLvl w:val="4"/>
    </w:pPr>
    <w:rPr>
      <w:b/>
      <w:sz w:val="16"/>
    </w:rPr>
  </w:style>
  <w:style w:type="paragraph" w:styleId="Heading6">
    <w:name w:val="heading 6"/>
    <w:basedOn w:val="Normal"/>
    <w:next w:val="Normal"/>
    <w:qFormat/>
    <w:pPr>
      <w:keepNext/>
      <w:jc w:val="right"/>
      <w:outlineLvl w:val="5"/>
    </w:pPr>
    <w:rPr>
      <w:b/>
      <w:sz w:val="18"/>
    </w:rPr>
  </w:style>
  <w:style w:type="paragraph" w:styleId="Heading7">
    <w:name w:val="heading 7"/>
    <w:basedOn w:val="Normal"/>
    <w:next w:val="Normal"/>
    <w:qFormat/>
    <w:pPr>
      <w:keepNext/>
      <w:outlineLvl w:val="6"/>
    </w:pPr>
    <w:rPr>
      <w:b/>
      <w:sz w:val="12"/>
    </w:rPr>
  </w:style>
  <w:style w:type="paragraph" w:styleId="Heading8">
    <w:name w:val="heading 8"/>
    <w:basedOn w:val="Normal"/>
    <w:next w:val="Normal"/>
    <w:qFormat/>
    <w:pPr>
      <w:keepNext/>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Caption">
    <w:name w:val="caption"/>
    <w:basedOn w:val="Normal"/>
    <w:next w:val="Normal"/>
    <w:qFormat/>
    <w:rPr>
      <w:b/>
      <w:sz w:val="16"/>
    </w:rPr>
  </w:style>
  <w:style w:type="paragraph" w:styleId="BodyText2">
    <w:name w:val="Body Text 2"/>
    <w:basedOn w:val="Normal"/>
    <w:rPr>
      <w:b/>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sz w:val="16"/>
    </w:rPr>
  </w:style>
  <w:style w:type="paragraph" w:styleId="BodyTextIndent">
    <w:name w:val="Body Text Indent"/>
    <w:basedOn w:val="Normal"/>
    <w:pPr>
      <w:ind w:left="4320"/>
    </w:pPr>
    <w:rPr>
      <w:rFonts w:ascii="Tahoma" w:hAnsi="Tahoma"/>
      <w:b/>
      <w:sz w:val="16"/>
    </w:rPr>
  </w:style>
  <w:style w:type="paragraph" w:styleId="BodyTextIndent2">
    <w:name w:val="Body Text Indent 2"/>
    <w:basedOn w:val="Normal"/>
    <w:pPr>
      <w:ind w:left="2880" w:hanging="2880"/>
    </w:pPr>
    <w:rPr>
      <w:rFonts w:ascii="Tahoma" w:hAnsi="Tahoma"/>
      <w:b/>
      <w:u w:val="single"/>
    </w:rPr>
  </w:style>
  <w:style w:type="paragraph" w:styleId="BalloonText">
    <w:name w:val="Balloon Text"/>
    <w:basedOn w:val="Normal"/>
    <w:semiHidden/>
    <w:rsid w:val="00EF5100"/>
    <w:rPr>
      <w:rFonts w:ascii="Tahoma" w:hAnsi="Tahoma" w:cs="Tahoma"/>
      <w:sz w:val="16"/>
      <w:szCs w:val="16"/>
    </w:rPr>
  </w:style>
  <w:style w:type="paragraph" w:styleId="Title">
    <w:name w:val="Title"/>
    <w:basedOn w:val="Normal"/>
    <w:qFormat/>
    <w:rsid w:val="00841A76"/>
    <w:pPr>
      <w:jc w:val="center"/>
    </w:pPr>
    <w:rPr>
      <w:b/>
    </w:rPr>
  </w:style>
  <w:style w:type="character" w:customStyle="1" w:styleId="EmailStyle25">
    <w:name w:val="EmailStyle25"/>
    <w:semiHidden/>
    <w:rsid w:val="00746CE9"/>
    <w:rPr>
      <w:rFonts w:ascii="Arial" w:hAnsi="Arial" w:cs="Arial"/>
      <w:color w:val="auto"/>
      <w:sz w:val="20"/>
      <w:szCs w:val="20"/>
    </w:rPr>
  </w:style>
  <w:style w:type="paragraph" w:styleId="ListParagraph">
    <w:name w:val="List Paragraph"/>
    <w:basedOn w:val="Normal"/>
    <w:uiPriority w:val="34"/>
    <w:qFormat/>
    <w:rsid w:val="00E31636"/>
    <w:pPr>
      <w:ind w:left="720"/>
      <w:contextualSpacing/>
    </w:pPr>
  </w:style>
  <w:style w:type="character" w:styleId="Hyperlink">
    <w:name w:val="Hyperlink"/>
    <w:basedOn w:val="DefaultParagraphFont"/>
    <w:uiPriority w:val="99"/>
    <w:unhideWhenUsed/>
    <w:rsid w:val="00245B97"/>
    <w:rPr>
      <w:color w:val="0000FF" w:themeColor="hyperlink"/>
      <w:u w:val="single"/>
    </w:rPr>
  </w:style>
  <w:style w:type="character" w:styleId="UnresolvedMention">
    <w:name w:val="Unresolved Mention"/>
    <w:basedOn w:val="DefaultParagraphFont"/>
    <w:uiPriority w:val="99"/>
    <w:semiHidden/>
    <w:unhideWhenUsed/>
    <w:rsid w:val="00245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08749">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461001518">
      <w:bodyDiv w:val="1"/>
      <w:marLeft w:val="0"/>
      <w:marRight w:val="0"/>
      <w:marTop w:val="0"/>
      <w:marBottom w:val="0"/>
      <w:divBdr>
        <w:top w:val="none" w:sz="0" w:space="0" w:color="auto"/>
        <w:left w:val="none" w:sz="0" w:space="0" w:color="auto"/>
        <w:bottom w:val="none" w:sz="0" w:space="0" w:color="auto"/>
        <w:right w:val="none" w:sz="0" w:space="0" w:color="auto"/>
      </w:divBdr>
    </w:div>
    <w:div w:id="673192685">
      <w:bodyDiv w:val="1"/>
      <w:marLeft w:val="0"/>
      <w:marRight w:val="0"/>
      <w:marTop w:val="0"/>
      <w:marBottom w:val="0"/>
      <w:divBdr>
        <w:top w:val="none" w:sz="0" w:space="0" w:color="auto"/>
        <w:left w:val="none" w:sz="0" w:space="0" w:color="auto"/>
        <w:bottom w:val="none" w:sz="0" w:space="0" w:color="auto"/>
        <w:right w:val="none" w:sz="0" w:space="0" w:color="auto"/>
      </w:divBdr>
    </w:div>
    <w:div w:id="959263552">
      <w:bodyDiv w:val="1"/>
      <w:marLeft w:val="0"/>
      <w:marRight w:val="0"/>
      <w:marTop w:val="0"/>
      <w:marBottom w:val="0"/>
      <w:divBdr>
        <w:top w:val="none" w:sz="0" w:space="0" w:color="auto"/>
        <w:left w:val="none" w:sz="0" w:space="0" w:color="auto"/>
        <w:bottom w:val="none" w:sz="0" w:space="0" w:color="auto"/>
        <w:right w:val="none" w:sz="0" w:space="0" w:color="auto"/>
      </w:divBdr>
    </w:div>
    <w:div w:id="1478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lark@andmore.com" TargetMode="External"/><Relationship Id="rId3" Type="http://schemas.openxmlformats.org/officeDocument/2006/relationships/settings" Target="settings.xml"/><Relationship Id="rId7" Type="http://schemas.openxmlformats.org/officeDocument/2006/relationships/hyperlink" Target="mailto:hclark@andmo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1260</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AmericasMart Real Estate, LLC, acting by and through its managing agent, AMC, Inc</vt:lpstr>
    </vt:vector>
  </TitlesOfParts>
  <Company>AMC, Inc.</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AmericasMart Real Estate, LLC, acting by and through its managing agent, AMC, Inc</dc:title>
  <dc:creator>AMC, Inc.</dc:creator>
  <cp:lastModifiedBy>Hope Clark</cp:lastModifiedBy>
  <cp:revision>81</cp:revision>
  <cp:lastPrinted>2024-03-21T12:20:00Z</cp:lastPrinted>
  <dcterms:created xsi:type="dcterms:W3CDTF">2024-03-14T18:30:00Z</dcterms:created>
  <dcterms:modified xsi:type="dcterms:W3CDTF">2024-03-22T12:18:00Z</dcterms:modified>
</cp:coreProperties>
</file>